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E5C3" w14:textId="77777777" w:rsidR="008E72AA" w:rsidRDefault="008E72AA">
      <w:pPr>
        <w:pStyle w:val="BodyText"/>
        <w:rPr>
          <w:rFonts w:ascii="Times New Roman"/>
        </w:rPr>
      </w:pPr>
    </w:p>
    <w:p w14:paraId="0BF55BE2" w14:textId="77777777" w:rsidR="008E72AA" w:rsidRDefault="008E72AA">
      <w:pPr>
        <w:pStyle w:val="BodyText"/>
        <w:rPr>
          <w:rFonts w:ascii="Times New Roman"/>
        </w:rPr>
      </w:pPr>
    </w:p>
    <w:p w14:paraId="5ED2B242" w14:textId="77777777" w:rsidR="008E72AA" w:rsidRDefault="008E72AA">
      <w:pPr>
        <w:pStyle w:val="BodyText"/>
        <w:rPr>
          <w:rFonts w:ascii="Times New Roman"/>
        </w:rPr>
      </w:pPr>
    </w:p>
    <w:p w14:paraId="540D80EA" w14:textId="77777777" w:rsidR="008E72AA" w:rsidRDefault="008E72AA">
      <w:pPr>
        <w:pStyle w:val="BodyText"/>
        <w:spacing w:before="10"/>
        <w:rPr>
          <w:rFonts w:ascii="Times New Roman"/>
          <w:sz w:val="22"/>
        </w:rPr>
      </w:pPr>
    </w:p>
    <w:p w14:paraId="25178347" w14:textId="057909CD" w:rsidR="008E72AA" w:rsidRDefault="002641FC">
      <w:pPr>
        <w:pStyle w:val="Heading1"/>
        <w:ind w:left="2959" w:right="3556"/>
        <w:jc w:val="center"/>
      </w:pPr>
      <w:r>
        <w:t>REIGATE &amp; BANSTEAD BOROUGH COUNCIL</w:t>
      </w:r>
    </w:p>
    <w:p w14:paraId="1213EE59" w14:textId="77777777" w:rsidR="008E72AA" w:rsidRDefault="008E72AA">
      <w:pPr>
        <w:pStyle w:val="BodyText"/>
        <w:spacing w:before="11"/>
        <w:rPr>
          <w:b/>
          <w:sz w:val="21"/>
        </w:rPr>
      </w:pPr>
    </w:p>
    <w:p w14:paraId="21AB7E9C" w14:textId="41B5FA35" w:rsidR="008E72AA" w:rsidRDefault="002641FC">
      <w:pPr>
        <w:ind w:left="400"/>
        <w:rPr>
          <w:b/>
        </w:rPr>
      </w:pPr>
      <w:r>
        <w:rPr>
          <w:b/>
        </w:rPr>
        <w:t>THE BOROUGH OF REIGATE AND BANSTEAD (OFF-STREET PARKING PLACES) ORDER 20</w:t>
      </w:r>
      <w:r w:rsidR="00A00F07">
        <w:rPr>
          <w:b/>
        </w:rPr>
        <w:t>23</w:t>
      </w:r>
    </w:p>
    <w:p w14:paraId="4B24FBF1" w14:textId="77777777" w:rsidR="008E72AA" w:rsidRDefault="008E72AA" w:rsidP="006B3100">
      <w:pPr>
        <w:pStyle w:val="BodyText"/>
        <w:ind w:right="-33"/>
        <w:rPr>
          <w:b/>
          <w:sz w:val="22"/>
        </w:rPr>
      </w:pPr>
    </w:p>
    <w:p w14:paraId="64E21B26" w14:textId="0981DCE3" w:rsidR="008E72AA" w:rsidRDefault="002641FC" w:rsidP="006B3100">
      <w:pPr>
        <w:pStyle w:val="BodyText"/>
        <w:tabs>
          <w:tab w:val="left" w:pos="10022"/>
        </w:tabs>
        <w:ind w:left="120" w:right="-33"/>
        <w:jc w:val="both"/>
      </w:pPr>
      <w:r>
        <w:rPr>
          <w:b/>
        </w:rPr>
        <w:t xml:space="preserve">NOTICE IS HEREBY GIVEN </w:t>
      </w:r>
      <w:r>
        <w:t>that Reigate &amp; Banstead Borough Council proposes to make an Order in exercise of its powers under Sections 32 and 35 and Part IV of Schedule 9 of the Road Traffic Regulation Act 1984 (“the 1984 Act”), the Local Authorities Traffic Orders (Procedure) (England and Wales) Regulations 1996 (“SI 1996/2489”) and the  Road Traffic Act 1991 as amended by the Traffic Management Act 2004 and all other enabling powers which will require the consent of Surrey County Council in accordance with Section 39 (3) of the 1984 Act and consultation with the Chief Officer of Police in accordance with Part III of Schedule 9 to the 1984 Act and the Road Haulage Association and the Freight Transport Association in accordance with Regulation 6 of SI 1996/2489. The general nature and effect of this Order will be to maintain the provisions of the Reigate and Banstead (Off-Street Parking Places) Order 201</w:t>
      </w:r>
      <w:r w:rsidR="00537D3D">
        <w:t>9</w:t>
      </w:r>
      <w:r>
        <w:t xml:space="preserve"> and</w:t>
      </w:r>
      <w:r>
        <w:rPr>
          <w:spacing w:val="-4"/>
        </w:rPr>
        <w:t xml:space="preserve"> </w:t>
      </w:r>
      <w:r>
        <w:t>to:-</w:t>
      </w:r>
    </w:p>
    <w:p w14:paraId="51386F66" w14:textId="77949944" w:rsidR="008E72AA" w:rsidRDefault="002641FC" w:rsidP="007564F4">
      <w:pPr>
        <w:pStyle w:val="ListParagraph"/>
        <w:numPr>
          <w:ilvl w:val="0"/>
          <w:numId w:val="1"/>
        </w:numPr>
        <w:tabs>
          <w:tab w:val="left" w:pos="841"/>
          <w:tab w:val="left" w:pos="10022"/>
        </w:tabs>
        <w:spacing w:before="0"/>
        <w:ind w:left="839" w:hanging="357"/>
        <w:contextualSpacing/>
        <w:rPr>
          <w:sz w:val="20"/>
        </w:rPr>
      </w:pPr>
      <w:bookmarkStart w:id="0" w:name="_Hlk120180124"/>
      <w:r>
        <w:rPr>
          <w:sz w:val="20"/>
        </w:rPr>
        <w:t>introduce a monthly</w:t>
      </w:r>
      <w:r w:rsidR="00537D3D">
        <w:rPr>
          <w:sz w:val="20"/>
        </w:rPr>
        <w:t xml:space="preserve">, </w:t>
      </w:r>
      <w:r>
        <w:rPr>
          <w:sz w:val="20"/>
        </w:rPr>
        <w:t xml:space="preserve">quarterly </w:t>
      </w:r>
      <w:r w:rsidR="00537D3D">
        <w:rPr>
          <w:sz w:val="20"/>
        </w:rPr>
        <w:t>and annual workday</w:t>
      </w:r>
      <w:r>
        <w:rPr>
          <w:sz w:val="20"/>
        </w:rPr>
        <w:t xml:space="preserve"> season ticket at a charge of £</w:t>
      </w:r>
      <w:r w:rsidR="00537D3D">
        <w:rPr>
          <w:sz w:val="20"/>
        </w:rPr>
        <w:t>60, £200</w:t>
      </w:r>
      <w:r>
        <w:rPr>
          <w:sz w:val="20"/>
        </w:rPr>
        <w:t xml:space="preserve"> and £</w:t>
      </w:r>
      <w:r w:rsidR="00537D3D">
        <w:rPr>
          <w:sz w:val="20"/>
        </w:rPr>
        <w:t>600</w:t>
      </w:r>
      <w:r>
        <w:rPr>
          <w:spacing w:val="-35"/>
          <w:sz w:val="20"/>
        </w:rPr>
        <w:t xml:space="preserve"> </w:t>
      </w:r>
      <w:r>
        <w:rPr>
          <w:sz w:val="20"/>
        </w:rPr>
        <w:t>respectively;</w:t>
      </w:r>
    </w:p>
    <w:p w14:paraId="7D1679C9" w14:textId="56039F72" w:rsidR="008E72AA" w:rsidRDefault="002641FC" w:rsidP="007564F4">
      <w:pPr>
        <w:pStyle w:val="ListParagraph"/>
        <w:numPr>
          <w:ilvl w:val="0"/>
          <w:numId w:val="1"/>
        </w:numPr>
        <w:tabs>
          <w:tab w:val="left" w:pos="841"/>
          <w:tab w:val="left" w:pos="10022"/>
        </w:tabs>
        <w:spacing w:before="0"/>
        <w:ind w:left="839" w:hanging="357"/>
        <w:contextualSpacing/>
        <w:rPr>
          <w:sz w:val="20"/>
        </w:rPr>
      </w:pPr>
      <w:r>
        <w:rPr>
          <w:sz w:val="20"/>
        </w:rPr>
        <w:t xml:space="preserve">increase </w:t>
      </w:r>
      <w:r w:rsidR="00537D3D">
        <w:rPr>
          <w:sz w:val="20"/>
        </w:rPr>
        <w:t>pay and display prices</w:t>
      </w:r>
      <w:r>
        <w:rPr>
          <w:sz w:val="20"/>
        </w:rPr>
        <w:t xml:space="preserve"> (as set out in table 1</w:t>
      </w:r>
      <w:r>
        <w:rPr>
          <w:spacing w:val="-21"/>
          <w:sz w:val="20"/>
        </w:rPr>
        <w:t xml:space="preserve"> </w:t>
      </w:r>
      <w:r>
        <w:rPr>
          <w:sz w:val="20"/>
        </w:rPr>
        <w:t>below);</w:t>
      </w:r>
    </w:p>
    <w:p w14:paraId="6408ADFB" w14:textId="08DA6041" w:rsidR="00537D3D" w:rsidRDefault="00537D3D" w:rsidP="007564F4">
      <w:pPr>
        <w:pStyle w:val="ListParagraph"/>
        <w:numPr>
          <w:ilvl w:val="0"/>
          <w:numId w:val="1"/>
        </w:numPr>
        <w:tabs>
          <w:tab w:val="left" w:pos="841"/>
          <w:tab w:val="left" w:pos="10022"/>
        </w:tabs>
        <w:spacing w:before="0"/>
        <w:ind w:left="839" w:hanging="357"/>
        <w:contextualSpacing/>
        <w:rPr>
          <w:sz w:val="20"/>
        </w:rPr>
      </w:pPr>
      <w:r>
        <w:rPr>
          <w:sz w:val="20"/>
        </w:rPr>
        <w:t xml:space="preserve">increase season ticket and contract space prices (as set out in table </w:t>
      </w:r>
      <w:r w:rsidR="00D90136">
        <w:rPr>
          <w:sz w:val="20"/>
        </w:rPr>
        <w:t>1</w:t>
      </w:r>
      <w:r>
        <w:rPr>
          <w:sz w:val="20"/>
        </w:rPr>
        <w:t xml:space="preserve"> below);</w:t>
      </w:r>
    </w:p>
    <w:p w14:paraId="76A9B123" w14:textId="22853415" w:rsidR="008E72AA" w:rsidRPr="00537D3D" w:rsidRDefault="00537D3D" w:rsidP="007564F4">
      <w:pPr>
        <w:pStyle w:val="ListParagraph"/>
        <w:numPr>
          <w:ilvl w:val="0"/>
          <w:numId w:val="1"/>
        </w:numPr>
        <w:tabs>
          <w:tab w:val="left" w:pos="841"/>
          <w:tab w:val="left" w:pos="10022"/>
        </w:tabs>
        <w:spacing w:before="0"/>
        <w:ind w:left="839" w:right="721" w:hanging="357"/>
        <w:contextualSpacing/>
        <w:jc w:val="both"/>
        <w:rPr>
          <w:sz w:val="20"/>
        </w:rPr>
      </w:pPr>
      <w:r>
        <w:rPr>
          <w:sz w:val="20"/>
        </w:rPr>
        <w:t>removal of Library car park in Horley</w:t>
      </w:r>
      <w:r w:rsidR="002641FC">
        <w:rPr>
          <w:sz w:val="20"/>
        </w:rPr>
        <w:t>;</w:t>
      </w:r>
    </w:p>
    <w:p w14:paraId="66FD7B5B" w14:textId="32D224AD" w:rsidR="008E72AA" w:rsidRDefault="00537D3D" w:rsidP="007564F4">
      <w:pPr>
        <w:pStyle w:val="ListParagraph"/>
        <w:numPr>
          <w:ilvl w:val="0"/>
          <w:numId w:val="1"/>
        </w:numPr>
        <w:tabs>
          <w:tab w:val="left" w:pos="841"/>
          <w:tab w:val="left" w:pos="10022"/>
        </w:tabs>
        <w:spacing w:before="0"/>
        <w:ind w:left="839" w:hanging="357"/>
        <w:contextualSpacing/>
        <w:rPr>
          <w:sz w:val="20"/>
        </w:rPr>
      </w:pPr>
      <w:r>
        <w:rPr>
          <w:sz w:val="20"/>
        </w:rPr>
        <w:t xml:space="preserve">remove the </w:t>
      </w:r>
      <w:r w:rsidR="002641FC">
        <w:rPr>
          <w:sz w:val="20"/>
        </w:rPr>
        <w:t>prohibit</w:t>
      </w:r>
      <w:r>
        <w:rPr>
          <w:sz w:val="20"/>
        </w:rPr>
        <w:t xml:space="preserve">ion of </w:t>
      </w:r>
      <w:r w:rsidR="002641FC">
        <w:rPr>
          <w:sz w:val="20"/>
        </w:rPr>
        <w:t xml:space="preserve">Private Hire Vehicles </w:t>
      </w:r>
      <w:r>
        <w:rPr>
          <w:sz w:val="20"/>
        </w:rPr>
        <w:t>in</w:t>
      </w:r>
      <w:r w:rsidR="002641FC">
        <w:rPr>
          <w:sz w:val="20"/>
        </w:rPr>
        <w:t xml:space="preserve"> Victoria Road car park in</w:t>
      </w:r>
      <w:r w:rsidR="002641FC">
        <w:rPr>
          <w:spacing w:val="-23"/>
          <w:sz w:val="20"/>
        </w:rPr>
        <w:t xml:space="preserve"> </w:t>
      </w:r>
      <w:r w:rsidR="002641FC">
        <w:rPr>
          <w:sz w:val="20"/>
        </w:rPr>
        <w:t>Horley;</w:t>
      </w:r>
    </w:p>
    <w:p w14:paraId="257244C7" w14:textId="1755AA1C" w:rsidR="008E72AA" w:rsidRDefault="00537D3D" w:rsidP="007564F4">
      <w:pPr>
        <w:pStyle w:val="ListParagraph"/>
        <w:numPr>
          <w:ilvl w:val="0"/>
          <w:numId w:val="1"/>
        </w:numPr>
        <w:tabs>
          <w:tab w:val="left" w:pos="840"/>
          <w:tab w:val="left" w:pos="841"/>
          <w:tab w:val="left" w:pos="10022"/>
        </w:tabs>
        <w:spacing w:before="0"/>
        <w:ind w:left="839" w:hanging="357"/>
        <w:contextualSpacing/>
        <w:rPr>
          <w:sz w:val="20"/>
        </w:rPr>
      </w:pPr>
      <w:r>
        <w:rPr>
          <w:sz w:val="20"/>
        </w:rPr>
        <w:t>introduce a prohibition of vehicles parking in restricted areas of the Council’s car parks</w:t>
      </w:r>
      <w:r w:rsidR="002641FC">
        <w:rPr>
          <w:sz w:val="20"/>
        </w:rPr>
        <w:t>;</w:t>
      </w:r>
    </w:p>
    <w:p w14:paraId="2BC53D4B" w14:textId="48F3E239" w:rsidR="008E72AA" w:rsidRDefault="00537D3D" w:rsidP="007564F4">
      <w:pPr>
        <w:pStyle w:val="ListParagraph"/>
        <w:numPr>
          <w:ilvl w:val="0"/>
          <w:numId w:val="1"/>
        </w:numPr>
        <w:tabs>
          <w:tab w:val="left" w:pos="841"/>
          <w:tab w:val="left" w:pos="10022"/>
        </w:tabs>
        <w:spacing w:before="0"/>
        <w:ind w:left="839" w:hanging="357"/>
        <w:contextualSpacing/>
        <w:rPr>
          <w:sz w:val="20"/>
        </w:rPr>
      </w:pPr>
      <w:r>
        <w:rPr>
          <w:sz w:val="20"/>
        </w:rPr>
        <w:t>introduce a prohibition of vehicles parking in Electric Vehicle Charging bays without charging</w:t>
      </w:r>
      <w:r w:rsidR="002641FC">
        <w:rPr>
          <w:sz w:val="20"/>
        </w:rPr>
        <w:t>;</w:t>
      </w:r>
    </w:p>
    <w:p w14:paraId="48CD2629" w14:textId="445768AB" w:rsidR="008E72AA" w:rsidRDefault="00537D3D" w:rsidP="007564F4">
      <w:pPr>
        <w:pStyle w:val="ListParagraph"/>
        <w:numPr>
          <w:ilvl w:val="0"/>
          <w:numId w:val="1"/>
        </w:numPr>
        <w:tabs>
          <w:tab w:val="left" w:pos="841"/>
          <w:tab w:val="left" w:pos="10022"/>
        </w:tabs>
        <w:spacing w:before="0"/>
        <w:ind w:left="839" w:hanging="357"/>
        <w:contextualSpacing/>
        <w:rPr>
          <w:sz w:val="20"/>
        </w:rPr>
      </w:pPr>
      <w:r>
        <w:rPr>
          <w:sz w:val="20"/>
        </w:rPr>
        <w:t>update the contravention list to version 7.0</w:t>
      </w:r>
      <w:r w:rsidR="002641FC">
        <w:rPr>
          <w:sz w:val="20"/>
        </w:rPr>
        <w:t>;</w:t>
      </w:r>
    </w:p>
    <w:p w14:paraId="013E45E1" w14:textId="5421E440" w:rsidR="008E72AA" w:rsidRDefault="002641FC" w:rsidP="007564F4">
      <w:pPr>
        <w:pStyle w:val="ListParagraph"/>
        <w:numPr>
          <w:ilvl w:val="0"/>
          <w:numId w:val="1"/>
        </w:numPr>
        <w:tabs>
          <w:tab w:val="left" w:pos="841"/>
          <w:tab w:val="left" w:pos="10022"/>
        </w:tabs>
        <w:spacing w:before="0"/>
        <w:ind w:left="839" w:hanging="357"/>
        <w:contextualSpacing/>
        <w:rPr>
          <w:sz w:val="20"/>
        </w:rPr>
      </w:pPr>
      <w:r>
        <w:rPr>
          <w:sz w:val="20"/>
        </w:rPr>
        <w:t>revoke the Reigate and Banstead (Off-Street Parking Places) Order</w:t>
      </w:r>
      <w:r>
        <w:rPr>
          <w:spacing w:val="-20"/>
          <w:sz w:val="20"/>
        </w:rPr>
        <w:t xml:space="preserve"> </w:t>
      </w:r>
      <w:r>
        <w:rPr>
          <w:sz w:val="20"/>
        </w:rPr>
        <w:t>201</w:t>
      </w:r>
      <w:r w:rsidR="00537D3D">
        <w:rPr>
          <w:sz w:val="20"/>
        </w:rPr>
        <w:t>9</w:t>
      </w:r>
      <w:r>
        <w:rPr>
          <w:sz w:val="20"/>
        </w:rPr>
        <w:t>.</w:t>
      </w:r>
    </w:p>
    <w:p w14:paraId="10E6AD21" w14:textId="77777777" w:rsidR="00677BAF" w:rsidRDefault="00677BAF" w:rsidP="00677BAF">
      <w:pPr>
        <w:tabs>
          <w:tab w:val="left" w:pos="841"/>
          <w:tab w:val="left" w:pos="10022"/>
        </w:tabs>
        <w:contextualSpacing/>
        <w:rPr>
          <w:sz w:val="20"/>
        </w:rPr>
      </w:pPr>
    </w:p>
    <w:p w14:paraId="333E5B7E" w14:textId="25A519C7" w:rsidR="00B42DAC" w:rsidRPr="007564F4" w:rsidRDefault="00677BAF" w:rsidP="007564F4">
      <w:pPr>
        <w:tabs>
          <w:tab w:val="left" w:pos="841"/>
          <w:tab w:val="left" w:pos="10022"/>
        </w:tabs>
        <w:contextualSpacing/>
        <w:rPr>
          <w:sz w:val="20"/>
        </w:rPr>
      </w:pPr>
      <w:r>
        <w:rPr>
          <w:sz w:val="20"/>
        </w:rPr>
        <w:t>Table 1</w:t>
      </w:r>
      <w:bookmarkEnd w:id="0"/>
    </w:p>
    <w:tbl>
      <w:tblPr>
        <w:tblStyle w:val="TableGrid"/>
        <w:tblW w:w="0" w:type="auto"/>
        <w:tblLook w:val="04A0" w:firstRow="1" w:lastRow="0" w:firstColumn="1" w:lastColumn="0" w:noHBand="0" w:noVBand="1"/>
      </w:tblPr>
      <w:tblGrid>
        <w:gridCol w:w="567"/>
        <w:gridCol w:w="1134"/>
        <w:gridCol w:w="1134"/>
        <w:gridCol w:w="567"/>
        <w:gridCol w:w="992"/>
        <w:gridCol w:w="1134"/>
        <w:gridCol w:w="567"/>
        <w:gridCol w:w="992"/>
        <w:gridCol w:w="1134"/>
      </w:tblGrid>
      <w:tr w:rsidR="00F11293" w14:paraId="1ADB63E7" w14:textId="77777777" w:rsidTr="004A773D">
        <w:tc>
          <w:tcPr>
            <w:tcW w:w="567" w:type="dxa"/>
            <w:shd w:val="clear" w:color="auto" w:fill="C6D9F1" w:themeFill="text2" w:themeFillTint="33"/>
            <w:vAlign w:val="center"/>
          </w:tcPr>
          <w:p w14:paraId="754BBA56" w14:textId="3C4609D8" w:rsidR="006B3100" w:rsidRPr="00FC68BD" w:rsidRDefault="006B3100" w:rsidP="00F11293">
            <w:pPr>
              <w:pStyle w:val="BodyText"/>
              <w:ind w:right="-175"/>
              <w:jc w:val="center"/>
              <w:rPr>
                <w:sz w:val="9"/>
                <w:szCs w:val="9"/>
              </w:rPr>
            </w:pPr>
            <w:r w:rsidRPr="00FC68BD">
              <w:rPr>
                <w:sz w:val="9"/>
                <w:szCs w:val="9"/>
              </w:rPr>
              <w:t>Situation</w:t>
            </w:r>
          </w:p>
          <w:p w14:paraId="1D25554C" w14:textId="65F47703" w:rsidR="006B3100" w:rsidRPr="00FC68BD" w:rsidRDefault="006B3100" w:rsidP="00F11293">
            <w:pPr>
              <w:pStyle w:val="BodyText"/>
              <w:ind w:right="-175"/>
              <w:jc w:val="center"/>
              <w:rPr>
                <w:sz w:val="9"/>
                <w:szCs w:val="9"/>
              </w:rPr>
            </w:pPr>
            <w:r w:rsidRPr="00FC68BD">
              <w:rPr>
                <w:sz w:val="9"/>
                <w:szCs w:val="9"/>
              </w:rPr>
              <w:t>of</w:t>
            </w:r>
          </w:p>
          <w:p w14:paraId="506D5459" w14:textId="47A4ED03" w:rsidR="006B3100" w:rsidRPr="00FC68BD" w:rsidRDefault="006B3100" w:rsidP="00F11293">
            <w:pPr>
              <w:pStyle w:val="BodyText"/>
              <w:ind w:right="-175"/>
              <w:jc w:val="center"/>
              <w:rPr>
                <w:sz w:val="9"/>
                <w:szCs w:val="9"/>
              </w:rPr>
            </w:pPr>
            <w:r w:rsidRPr="00FC68BD">
              <w:rPr>
                <w:sz w:val="9"/>
                <w:szCs w:val="9"/>
              </w:rPr>
              <w:t>Parking Place</w:t>
            </w:r>
          </w:p>
        </w:tc>
        <w:tc>
          <w:tcPr>
            <w:tcW w:w="1134" w:type="dxa"/>
            <w:shd w:val="clear" w:color="auto" w:fill="C6D9F1" w:themeFill="text2" w:themeFillTint="33"/>
            <w:vAlign w:val="center"/>
          </w:tcPr>
          <w:p w14:paraId="0D49AF9B" w14:textId="05B6EBD9" w:rsidR="006B3100" w:rsidRPr="00FC68BD" w:rsidRDefault="006B3100" w:rsidP="006B3100">
            <w:pPr>
              <w:pStyle w:val="BodyText"/>
              <w:ind w:right="-175"/>
              <w:jc w:val="center"/>
              <w:rPr>
                <w:sz w:val="9"/>
                <w:szCs w:val="9"/>
              </w:rPr>
            </w:pPr>
            <w:r w:rsidRPr="00FC68BD">
              <w:rPr>
                <w:sz w:val="9"/>
                <w:szCs w:val="9"/>
              </w:rPr>
              <w:t>Current charges</w:t>
            </w:r>
          </w:p>
        </w:tc>
        <w:tc>
          <w:tcPr>
            <w:tcW w:w="1134" w:type="dxa"/>
            <w:shd w:val="clear" w:color="auto" w:fill="C6D9F1" w:themeFill="text2" w:themeFillTint="33"/>
            <w:vAlign w:val="center"/>
          </w:tcPr>
          <w:p w14:paraId="5EE2758B" w14:textId="59309C40" w:rsidR="006B3100" w:rsidRPr="00FC68BD" w:rsidRDefault="006B3100" w:rsidP="006B3100">
            <w:pPr>
              <w:pStyle w:val="BodyText"/>
              <w:ind w:right="-175"/>
              <w:jc w:val="center"/>
              <w:rPr>
                <w:sz w:val="9"/>
                <w:szCs w:val="9"/>
              </w:rPr>
            </w:pPr>
            <w:r w:rsidRPr="00FC68BD">
              <w:rPr>
                <w:sz w:val="9"/>
                <w:szCs w:val="9"/>
              </w:rPr>
              <w:t>Varied charges</w:t>
            </w:r>
          </w:p>
        </w:tc>
        <w:tc>
          <w:tcPr>
            <w:tcW w:w="567" w:type="dxa"/>
            <w:shd w:val="clear" w:color="auto" w:fill="C6D9F1" w:themeFill="text2" w:themeFillTint="33"/>
            <w:vAlign w:val="center"/>
          </w:tcPr>
          <w:p w14:paraId="672CF233" w14:textId="329FF1F0" w:rsidR="006B3100" w:rsidRPr="00FC68BD" w:rsidRDefault="006B3100" w:rsidP="006B3100">
            <w:pPr>
              <w:pStyle w:val="BodyText"/>
              <w:ind w:right="-175"/>
              <w:jc w:val="center"/>
              <w:rPr>
                <w:sz w:val="9"/>
                <w:szCs w:val="9"/>
              </w:rPr>
            </w:pPr>
            <w:r w:rsidRPr="00FC68BD">
              <w:rPr>
                <w:sz w:val="9"/>
                <w:szCs w:val="9"/>
              </w:rPr>
              <w:t>Situation</w:t>
            </w:r>
          </w:p>
          <w:p w14:paraId="16984886" w14:textId="3D11545C" w:rsidR="006B3100" w:rsidRPr="00FC68BD" w:rsidRDefault="006B3100" w:rsidP="006B3100">
            <w:pPr>
              <w:pStyle w:val="BodyText"/>
              <w:ind w:right="-175"/>
              <w:jc w:val="center"/>
              <w:rPr>
                <w:sz w:val="9"/>
                <w:szCs w:val="9"/>
              </w:rPr>
            </w:pPr>
            <w:r w:rsidRPr="00FC68BD">
              <w:rPr>
                <w:sz w:val="9"/>
                <w:szCs w:val="9"/>
              </w:rPr>
              <w:t>of</w:t>
            </w:r>
          </w:p>
          <w:p w14:paraId="6B49E489" w14:textId="77777777" w:rsidR="006B3100" w:rsidRPr="00FC68BD" w:rsidRDefault="006B3100" w:rsidP="006B3100">
            <w:pPr>
              <w:pStyle w:val="BodyText"/>
              <w:ind w:right="-175"/>
              <w:jc w:val="center"/>
              <w:rPr>
                <w:sz w:val="9"/>
                <w:szCs w:val="9"/>
              </w:rPr>
            </w:pPr>
            <w:r w:rsidRPr="00FC68BD">
              <w:rPr>
                <w:sz w:val="9"/>
                <w:szCs w:val="9"/>
              </w:rPr>
              <w:t>Parking</w:t>
            </w:r>
          </w:p>
          <w:p w14:paraId="30C44417" w14:textId="1545D242" w:rsidR="006B3100" w:rsidRPr="00FC68BD" w:rsidRDefault="006B3100" w:rsidP="006B3100">
            <w:pPr>
              <w:pStyle w:val="BodyText"/>
              <w:ind w:right="-175"/>
              <w:jc w:val="center"/>
              <w:rPr>
                <w:sz w:val="9"/>
                <w:szCs w:val="9"/>
              </w:rPr>
            </w:pPr>
            <w:r w:rsidRPr="00FC68BD">
              <w:rPr>
                <w:sz w:val="9"/>
                <w:szCs w:val="9"/>
              </w:rPr>
              <w:t>Place</w:t>
            </w:r>
          </w:p>
        </w:tc>
        <w:tc>
          <w:tcPr>
            <w:tcW w:w="992" w:type="dxa"/>
            <w:shd w:val="clear" w:color="auto" w:fill="C6D9F1" w:themeFill="text2" w:themeFillTint="33"/>
            <w:vAlign w:val="center"/>
          </w:tcPr>
          <w:p w14:paraId="74750416" w14:textId="435AAD0D" w:rsidR="006B3100" w:rsidRPr="00FC68BD" w:rsidRDefault="006B3100" w:rsidP="006B3100">
            <w:pPr>
              <w:pStyle w:val="BodyText"/>
              <w:ind w:right="-175"/>
              <w:jc w:val="center"/>
              <w:rPr>
                <w:sz w:val="9"/>
                <w:szCs w:val="9"/>
              </w:rPr>
            </w:pPr>
            <w:r w:rsidRPr="00FC68BD">
              <w:rPr>
                <w:sz w:val="9"/>
                <w:szCs w:val="9"/>
              </w:rPr>
              <w:t>Current charges</w:t>
            </w:r>
          </w:p>
        </w:tc>
        <w:tc>
          <w:tcPr>
            <w:tcW w:w="1134" w:type="dxa"/>
            <w:shd w:val="clear" w:color="auto" w:fill="C6D9F1" w:themeFill="text2" w:themeFillTint="33"/>
            <w:vAlign w:val="center"/>
          </w:tcPr>
          <w:p w14:paraId="482AC91C" w14:textId="4E6E8CF7" w:rsidR="006B3100" w:rsidRPr="00FC68BD" w:rsidRDefault="006B3100" w:rsidP="006B3100">
            <w:pPr>
              <w:pStyle w:val="BodyText"/>
              <w:ind w:right="-175"/>
              <w:jc w:val="center"/>
              <w:rPr>
                <w:sz w:val="9"/>
                <w:szCs w:val="9"/>
              </w:rPr>
            </w:pPr>
            <w:r w:rsidRPr="00FC68BD">
              <w:rPr>
                <w:sz w:val="9"/>
                <w:szCs w:val="9"/>
              </w:rPr>
              <w:t>Varied charges</w:t>
            </w:r>
          </w:p>
        </w:tc>
        <w:tc>
          <w:tcPr>
            <w:tcW w:w="567" w:type="dxa"/>
            <w:shd w:val="clear" w:color="auto" w:fill="C6D9F1" w:themeFill="text2" w:themeFillTint="33"/>
            <w:vAlign w:val="center"/>
          </w:tcPr>
          <w:p w14:paraId="10A9848F" w14:textId="3CD813C9" w:rsidR="006B3100" w:rsidRPr="00FC68BD" w:rsidRDefault="006B3100" w:rsidP="006B3100">
            <w:pPr>
              <w:pStyle w:val="BodyText"/>
              <w:ind w:right="-175"/>
              <w:jc w:val="center"/>
              <w:rPr>
                <w:sz w:val="9"/>
                <w:szCs w:val="9"/>
              </w:rPr>
            </w:pPr>
            <w:r w:rsidRPr="00FC68BD">
              <w:rPr>
                <w:sz w:val="9"/>
                <w:szCs w:val="9"/>
              </w:rPr>
              <w:t>Situation</w:t>
            </w:r>
          </w:p>
          <w:p w14:paraId="3FA52062" w14:textId="487BEB19" w:rsidR="006B3100" w:rsidRPr="00FC68BD" w:rsidRDefault="006B3100" w:rsidP="006B3100">
            <w:pPr>
              <w:pStyle w:val="BodyText"/>
              <w:ind w:right="-175"/>
              <w:jc w:val="center"/>
              <w:rPr>
                <w:sz w:val="9"/>
                <w:szCs w:val="9"/>
              </w:rPr>
            </w:pPr>
            <w:r w:rsidRPr="00FC68BD">
              <w:rPr>
                <w:sz w:val="9"/>
                <w:szCs w:val="9"/>
              </w:rPr>
              <w:t>of</w:t>
            </w:r>
          </w:p>
          <w:p w14:paraId="2C722099" w14:textId="524F19FF" w:rsidR="006B3100" w:rsidRPr="00FC68BD" w:rsidRDefault="006B3100" w:rsidP="006B3100">
            <w:pPr>
              <w:pStyle w:val="BodyText"/>
              <w:ind w:right="-175"/>
              <w:jc w:val="center"/>
              <w:rPr>
                <w:sz w:val="9"/>
                <w:szCs w:val="9"/>
              </w:rPr>
            </w:pPr>
            <w:r w:rsidRPr="00FC68BD">
              <w:rPr>
                <w:sz w:val="9"/>
                <w:szCs w:val="9"/>
              </w:rPr>
              <w:t>Parking Place</w:t>
            </w:r>
          </w:p>
        </w:tc>
        <w:tc>
          <w:tcPr>
            <w:tcW w:w="992" w:type="dxa"/>
            <w:shd w:val="clear" w:color="auto" w:fill="C6D9F1" w:themeFill="text2" w:themeFillTint="33"/>
            <w:vAlign w:val="center"/>
          </w:tcPr>
          <w:p w14:paraId="315956DD" w14:textId="16FD4488" w:rsidR="006B3100" w:rsidRPr="00FC68BD" w:rsidRDefault="006B3100" w:rsidP="007564F4">
            <w:pPr>
              <w:pStyle w:val="BodyText"/>
              <w:ind w:right="-175"/>
              <w:jc w:val="center"/>
              <w:rPr>
                <w:sz w:val="9"/>
                <w:szCs w:val="9"/>
              </w:rPr>
            </w:pPr>
            <w:r w:rsidRPr="00FC68BD">
              <w:rPr>
                <w:sz w:val="9"/>
                <w:szCs w:val="9"/>
              </w:rPr>
              <w:t>Current charges</w:t>
            </w:r>
          </w:p>
        </w:tc>
        <w:tc>
          <w:tcPr>
            <w:tcW w:w="1134" w:type="dxa"/>
            <w:shd w:val="clear" w:color="auto" w:fill="C6D9F1" w:themeFill="text2" w:themeFillTint="33"/>
            <w:vAlign w:val="center"/>
          </w:tcPr>
          <w:p w14:paraId="4B66287D" w14:textId="515E2114" w:rsidR="006B3100" w:rsidRPr="00FC68BD" w:rsidRDefault="006B3100" w:rsidP="007564F4">
            <w:pPr>
              <w:pStyle w:val="BodyText"/>
              <w:ind w:right="-175"/>
              <w:jc w:val="center"/>
              <w:rPr>
                <w:sz w:val="9"/>
                <w:szCs w:val="9"/>
              </w:rPr>
            </w:pPr>
            <w:r w:rsidRPr="00FC68BD">
              <w:rPr>
                <w:sz w:val="9"/>
                <w:szCs w:val="9"/>
              </w:rPr>
              <w:t>Varied charges</w:t>
            </w:r>
          </w:p>
        </w:tc>
      </w:tr>
      <w:tr w:rsidR="007564F4" w14:paraId="5A582CBB" w14:textId="77777777" w:rsidTr="004A773D">
        <w:trPr>
          <w:cantSplit/>
          <w:trHeight w:val="838"/>
        </w:trPr>
        <w:tc>
          <w:tcPr>
            <w:tcW w:w="567" w:type="dxa"/>
            <w:shd w:val="clear" w:color="auto" w:fill="C6D9F1" w:themeFill="text2" w:themeFillTint="33"/>
            <w:textDirection w:val="btLr"/>
            <w:vAlign w:val="center"/>
          </w:tcPr>
          <w:p w14:paraId="47B87DE1" w14:textId="0BC1FD0E" w:rsidR="00FC68BD" w:rsidRDefault="00B42DAC" w:rsidP="00F11293">
            <w:pPr>
              <w:pStyle w:val="BodyText"/>
              <w:ind w:left="113" w:right="-175"/>
              <w:rPr>
                <w:sz w:val="9"/>
                <w:szCs w:val="9"/>
              </w:rPr>
            </w:pPr>
            <w:r w:rsidRPr="00FC68BD">
              <w:rPr>
                <w:sz w:val="9"/>
                <w:szCs w:val="9"/>
              </w:rPr>
              <w:t>High Street</w:t>
            </w:r>
          </w:p>
          <w:p w14:paraId="6D944552" w14:textId="58EE4421" w:rsidR="006B3100" w:rsidRPr="00FC68BD" w:rsidRDefault="00B42DAC" w:rsidP="00F11293">
            <w:pPr>
              <w:pStyle w:val="BodyText"/>
              <w:ind w:left="113" w:right="-175"/>
              <w:rPr>
                <w:sz w:val="9"/>
                <w:szCs w:val="9"/>
              </w:rPr>
            </w:pPr>
            <w:r w:rsidRPr="00FC68BD">
              <w:rPr>
                <w:sz w:val="9"/>
                <w:szCs w:val="9"/>
              </w:rPr>
              <w:t>Car Park, Horley</w:t>
            </w:r>
          </w:p>
        </w:tc>
        <w:tc>
          <w:tcPr>
            <w:tcW w:w="1134" w:type="dxa"/>
          </w:tcPr>
          <w:p w14:paraId="0740985D" w14:textId="4B1DC8FC" w:rsidR="006B3100" w:rsidRPr="00FC68BD" w:rsidRDefault="00B42DAC" w:rsidP="006B3100">
            <w:pPr>
              <w:pStyle w:val="BodyText"/>
              <w:ind w:right="-175"/>
              <w:rPr>
                <w:sz w:val="9"/>
                <w:szCs w:val="9"/>
              </w:rPr>
            </w:pPr>
            <w:r w:rsidRPr="00FC68BD">
              <w:rPr>
                <w:sz w:val="9"/>
                <w:szCs w:val="9"/>
              </w:rPr>
              <w:t>£0.40</w:t>
            </w:r>
            <w:r w:rsidR="00FC68BD">
              <w:rPr>
                <w:sz w:val="9"/>
                <w:szCs w:val="9"/>
              </w:rPr>
              <w:t xml:space="preserve"> :</w:t>
            </w:r>
            <w:r w:rsidRPr="00FC68BD">
              <w:rPr>
                <w:sz w:val="9"/>
                <w:szCs w:val="9"/>
              </w:rPr>
              <w:t xml:space="preserve"> up to 20 mins</w:t>
            </w:r>
          </w:p>
          <w:p w14:paraId="4C15CD1D" w14:textId="77777777" w:rsidR="00B42DAC" w:rsidRDefault="00FC68BD" w:rsidP="006B3100">
            <w:pPr>
              <w:pStyle w:val="BodyText"/>
              <w:ind w:right="-175"/>
              <w:rPr>
                <w:sz w:val="9"/>
                <w:szCs w:val="9"/>
              </w:rPr>
            </w:pPr>
            <w:r>
              <w:rPr>
                <w:sz w:val="9"/>
                <w:szCs w:val="9"/>
              </w:rPr>
              <w:t>£1.10 : up to 1 hour</w:t>
            </w:r>
          </w:p>
          <w:p w14:paraId="7F5D2140" w14:textId="77777777" w:rsidR="00FC68BD" w:rsidRDefault="00FC68BD" w:rsidP="006B3100">
            <w:pPr>
              <w:pStyle w:val="BodyText"/>
              <w:ind w:right="-175"/>
              <w:rPr>
                <w:sz w:val="9"/>
                <w:szCs w:val="9"/>
              </w:rPr>
            </w:pPr>
            <w:r>
              <w:rPr>
                <w:sz w:val="9"/>
                <w:szCs w:val="9"/>
              </w:rPr>
              <w:t>£1.60 : up to 2 hours</w:t>
            </w:r>
          </w:p>
          <w:p w14:paraId="23777EE8" w14:textId="77777777" w:rsidR="00FC68BD" w:rsidRDefault="00FC68BD" w:rsidP="006B3100">
            <w:pPr>
              <w:pStyle w:val="BodyText"/>
              <w:ind w:right="-175"/>
              <w:rPr>
                <w:sz w:val="9"/>
                <w:szCs w:val="9"/>
              </w:rPr>
            </w:pPr>
            <w:r>
              <w:rPr>
                <w:sz w:val="9"/>
                <w:szCs w:val="9"/>
              </w:rPr>
              <w:t>£2.10 : up to 3 hours</w:t>
            </w:r>
          </w:p>
          <w:p w14:paraId="1986E57A" w14:textId="77777777" w:rsidR="00FC68BD" w:rsidRDefault="00FC68BD" w:rsidP="006B3100">
            <w:pPr>
              <w:pStyle w:val="BodyText"/>
              <w:ind w:right="-175"/>
              <w:rPr>
                <w:sz w:val="9"/>
                <w:szCs w:val="9"/>
              </w:rPr>
            </w:pPr>
            <w:r>
              <w:rPr>
                <w:sz w:val="9"/>
                <w:szCs w:val="9"/>
              </w:rPr>
              <w:t>£2.60 : up to 4 hours</w:t>
            </w:r>
          </w:p>
          <w:p w14:paraId="67C266B3" w14:textId="77777777" w:rsidR="00FC68BD" w:rsidRDefault="00FC68BD" w:rsidP="006B3100">
            <w:pPr>
              <w:pStyle w:val="BodyText"/>
              <w:ind w:right="-175"/>
              <w:rPr>
                <w:sz w:val="9"/>
                <w:szCs w:val="9"/>
              </w:rPr>
            </w:pPr>
            <w:r>
              <w:rPr>
                <w:sz w:val="9"/>
                <w:szCs w:val="9"/>
              </w:rPr>
              <w:t>£3.30 : up to 5 hours</w:t>
            </w:r>
          </w:p>
          <w:p w14:paraId="10D8F87E" w14:textId="77777777" w:rsidR="00FC68BD" w:rsidRDefault="00FC68BD" w:rsidP="006B3100">
            <w:pPr>
              <w:pStyle w:val="BodyText"/>
              <w:ind w:right="-175"/>
              <w:rPr>
                <w:sz w:val="9"/>
                <w:szCs w:val="9"/>
              </w:rPr>
            </w:pPr>
            <w:r>
              <w:rPr>
                <w:sz w:val="9"/>
                <w:szCs w:val="9"/>
              </w:rPr>
              <w:t>£5.00 : up to 10 hours</w:t>
            </w:r>
          </w:p>
          <w:p w14:paraId="6C3441AA" w14:textId="50E9C9DD" w:rsidR="00FC68BD" w:rsidRPr="00FC68BD" w:rsidRDefault="00FC68BD" w:rsidP="006B3100">
            <w:pPr>
              <w:pStyle w:val="BodyText"/>
              <w:ind w:right="-175"/>
              <w:rPr>
                <w:sz w:val="9"/>
                <w:szCs w:val="9"/>
              </w:rPr>
            </w:pPr>
            <w:r>
              <w:rPr>
                <w:sz w:val="9"/>
                <w:szCs w:val="9"/>
              </w:rPr>
              <w:t>Sunday flat fee : £1.00</w:t>
            </w:r>
          </w:p>
        </w:tc>
        <w:tc>
          <w:tcPr>
            <w:tcW w:w="1134" w:type="dxa"/>
          </w:tcPr>
          <w:p w14:paraId="1A3FD8C9" w14:textId="77777777" w:rsidR="006B3100" w:rsidRDefault="00FC68BD" w:rsidP="006B3100">
            <w:pPr>
              <w:pStyle w:val="BodyText"/>
              <w:ind w:right="-175"/>
              <w:rPr>
                <w:sz w:val="9"/>
                <w:szCs w:val="9"/>
              </w:rPr>
            </w:pPr>
            <w:r>
              <w:rPr>
                <w:sz w:val="9"/>
                <w:szCs w:val="9"/>
              </w:rPr>
              <w:t>£0.40 : up to 20 mins</w:t>
            </w:r>
          </w:p>
          <w:p w14:paraId="6A8B3B4A" w14:textId="77777777" w:rsidR="00FC68BD" w:rsidRDefault="00FC68BD" w:rsidP="006B3100">
            <w:pPr>
              <w:pStyle w:val="BodyText"/>
              <w:ind w:right="-175"/>
              <w:rPr>
                <w:sz w:val="9"/>
                <w:szCs w:val="9"/>
              </w:rPr>
            </w:pPr>
            <w:r>
              <w:rPr>
                <w:sz w:val="9"/>
                <w:szCs w:val="9"/>
              </w:rPr>
              <w:t>£1.20 : up to 1 hour</w:t>
            </w:r>
          </w:p>
          <w:p w14:paraId="25801A86" w14:textId="77777777" w:rsidR="00FC68BD" w:rsidRDefault="00FC68BD" w:rsidP="006B3100">
            <w:pPr>
              <w:pStyle w:val="BodyText"/>
              <w:ind w:right="-175"/>
              <w:rPr>
                <w:sz w:val="9"/>
                <w:szCs w:val="9"/>
              </w:rPr>
            </w:pPr>
            <w:r>
              <w:rPr>
                <w:sz w:val="9"/>
                <w:szCs w:val="9"/>
              </w:rPr>
              <w:t>£1.80 : up to 2 hours</w:t>
            </w:r>
          </w:p>
          <w:p w14:paraId="3FB3496B" w14:textId="77777777" w:rsidR="00FC68BD" w:rsidRDefault="00FC68BD" w:rsidP="006B3100">
            <w:pPr>
              <w:pStyle w:val="BodyText"/>
              <w:ind w:right="-175"/>
              <w:rPr>
                <w:sz w:val="9"/>
                <w:szCs w:val="9"/>
              </w:rPr>
            </w:pPr>
            <w:r>
              <w:rPr>
                <w:sz w:val="9"/>
                <w:szCs w:val="9"/>
              </w:rPr>
              <w:t>£2.40 : up to 3 hours</w:t>
            </w:r>
          </w:p>
          <w:p w14:paraId="71C8AEB2" w14:textId="77777777" w:rsidR="00FC68BD" w:rsidRDefault="00FC68BD" w:rsidP="006B3100">
            <w:pPr>
              <w:pStyle w:val="BodyText"/>
              <w:ind w:right="-175"/>
              <w:rPr>
                <w:sz w:val="9"/>
                <w:szCs w:val="9"/>
              </w:rPr>
            </w:pPr>
            <w:r>
              <w:rPr>
                <w:sz w:val="9"/>
                <w:szCs w:val="9"/>
              </w:rPr>
              <w:t>£2.90 : up to 4 hours</w:t>
            </w:r>
          </w:p>
          <w:p w14:paraId="70302239" w14:textId="77777777" w:rsidR="00FC68BD" w:rsidRDefault="00FC68BD" w:rsidP="006B3100">
            <w:pPr>
              <w:pStyle w:val="BodyText"/>
              <w:ind w:right="-175"/>
              <w:rPr>
                <w:sz w:val="9"/>
                <w:szCs w:val="9"/>
              </w:rPr>
            </w:pPr>
            <w:r>
              <w:rPr>
                <w:sz w:val="9"/>
                <w:szCs w:val="9"/>
              </w:rPr>
              <w:t>£3.70 : up to 5 hours</w:t>
            </w:r>
          </w:p>
          <w:p w14:paraId="5CEDEE82" w14:textId="77777777" w:rsidR="00FC68BD" w:rsidRDefault="00FC68BD" w:rsidP="006B3100">
            <w:pPr>
              <w:pStyle w:val="BodyText"/>
              <w:ind w:right="-175"/>
              <w:rPr>
                <w:sz w:val="9"/>
                <w:szCs w:val="9"/>
              </w:rPr>
            </w:pPr>
            <w:r>
              <w:rPr>
                <w:sz w:val="9"/>
                <w:szCs w:val="9"/>
              </w:rPr>
              <w:t>£5.50 : up to 10 hours</w:t>
            </w:r>
          </w:p>
          <w:p w14:paraId="2BC7FFBC" w14:textId="07C861CD" w:rsidR="00FC68BD" w:rsidRPr="00FC68BD" w:rsidRDefault="00FC68BD" w:rsidP="006B3100">
            <w:pPr>
              <w:pStyle w:val="BodyText"/>
              <w:ind w:right="-175"/>
              <w:rPr>
                <w:sz w:val="9"/>
                <w:szCs w:val="9"/>
              </w:rPr>
            </w:pPr>
            <w:r>
              <w:rPr>
                <w:sz w:val="9"/>
                <w:szCs w:val="9"/>
              </w:rPr>
              <w:t>Sunday flat fee : £1.00</w:t>
            </w:r>
          </w:p>
        </w:tc>
        <w:tc>
          <w:tcPr>
            <w:tcW w:w="567" w:type="dxa"/>
            <w:shd w:val="clear" w:color="auto" w:fill="C6D9F1" w:themeFill="text2" w:themeFillTint="33"/>
            <w:textDirection w:val="btLr"/>
            <w:vAlign w:val="center"/>
          </w:tcPr>
          <w:p w14:paraId="36BFEAA0" w14:textId="77777777" w:rsidR="006B3100" w:rsidRDefault="00F11293" w:rsidP="00F11293">
            <w:pPr>
              <w:pStyle w:val="BodyText"/>
              <w:ind w:left="113" w:right="-175"/>
              <w:rPr>
                <w:sz w:val="9"/>
                <w:szCs w:val="9"/>
              </w:rPr>
            </w:pPr>
            <w:r>
              <w:rPr>
                <w:sz w:val="9"/>
                <w:szCs w:val="9"/>
              </w:rPr>
              <w:t>Central Car Park,</w:t>
            </w:r>
          </w:p>
          <w:p w14:paraId="32AA9535" w14:textId="7C0C54D4" w:rsidR="00F11293" w:rsidRPr="00FC68BD" w:rsidRDefault="00F11293" w:rsidP="00F11293">
            <w:pPr>
              <w:pStyle w:val="BodyText"/>
              <w:ind w:left="113" w:right="-175"/>
              <w:rPr>
                <w:sz w:val="9"/>
                <w:szCs w:val="9"/>
              </w:rPr>
            </w:pPr>
            <w:r>
              <w:rPr>
                <w:sz w:val="9"/>
                <w:szCs w:val="9"/>
              </w:rPr>
              <w:t>Horley</w:t>
            </w:r>
          </w:p>
        </w:tc>
        <w:tc>
          <w:tcPr>
            <w:tcW w:w="992" w:type="dxa"/>
          </w:tcPr>
          <w:p w14:paraId="02190B72" w14:textId="77777777" w:rsidR="006B3100" w:rsidRDefault="00F11293" w:rsidP="006B3100">
            <w:pPr>
              <w:pStyle w:val="BodyText"/>
              <w:ind w:right="-175"/>
              <w:rPr>
                <w:sz w:val="9"/>
                <w:szCs w:val="9"/>
              </w:rPr>
            </w:pPr>
            <w:r>
              <w:rPr>
                <w:sz w:val="9"/>
                <w:szCs w:val="9"/>
              </w:rPr>
              <w:t>£0.40 : up to 20 mins</w:t>
            </w:r>
          </w:p>
          <w:p w14:paraId="380073F3" w14:textId="77777777" w:rsidR="00F11293" w:rsidRDefault="00F11293" w:rsidP="006B3100">
            <w:pPr>
              <w:pStyle w:val="BodyText"/>
              <w:ind w:right="-175"/>
              <w:rPr>
                <w:sz w:val="9"/>
                <w:szCs w:val="9"/>
              </w:rPr>
            </w:pPr>
            <w:r>
              <w:rPr>
                <w:sz w:val="9"/>
                <w:szCs w:val="9"/>
              </w:rPr>
              <w:t>£1.10 : up to 1 hour</w:t>
            </w:r>
          </w:p>
          <w:p w14:paraId="307866B9" w14:textId="77777777" w:rsidR="00F11293" w:rsidRDefault="00F11293" w:rsidP="006B3100">
            <w:pPr>
              <w:pStyle w:val="BodyText"/>
              <w:ind w:right="-175"/>
              <w:rPr>
                <w:sz w:val="9"/>
                <w:szCs w:val="9"/>
              </w:rPr>
            </w:pPr>
            <w:r>
              <w:rPr>
                <w:sz w:val="9"/>
                <w:szCs w:val="9"/>
              </w:rPr>
              <w:t>£1.60 : up to 2 hours</w:t>
            </w:r>
          </w:p>
          <w:p w14:paraId="215E37AE" w14:textId="77777777" w:rsidR="00F11293" w:rsidRDefault="00F11293" w:rsidP="006B3100">
            <w:pPr>
              <w:pStyle w:val="BodyText"/>
              <w:ind w:right="-175"/>
              <w:rPr>
                <w:sz w:val="9"/>
                <w:szCs w:val="9"/>
              </w:rPr>
            </w:pPr>
            <w:r>
              <w:rPr>
                <w:sz w:val="9"/>
                <w:szCs w:val="9"/>
              </w:rPr>
              <w:t>£2.10 : up to 3 hours</w:t>
            </w:r>
          </w:p>
          <w:p w14:paraId="6305E9CD" w14:textId="77777777" w:rsidR="00F11293" w:rsidRDefault="00F11293" w:rsidP="006B3100">
            <w:pPr>
              <w:pStyle w:val="BodyText"/>
              <w:ind w:right="-175"/>
              <w:rPr>
                <w:sz w:val="9"/>
                <w:szCs w:val="9"/>
              </w:rPr>
            </w:pPr>
            <w:r>
              <w:rPr>
                <w:sz w:val="9"/>
                <w:szCs w:val="9"/>
              </w:rPr>
              <w:t>£2.60 : up to 4 hours</w:t>
            </w:r>
          </w:p>
          <w:p w14:paraId="6545E43A" w14:textId="77777777" w:rsidR="00F11293" w:rsidRDefault="00F11293" w:rsidP="006B3100">
            <w:pPr>
              <w:pStyle w:val="BodyText"/>
              <w:ind w:right="-175"/>
              <w:rPr>
                <w:sz w:val="9"/>
                <w:szCs w:val="9"/>
              </w:rPr>
            </w:pPr>
            <w:r>
              <w:rPr>
                <w:sz w:val="9"/>
                <w:szCs w:val="9"/>
              </w:rPr>
              <w:t>£3.30 : up to 5 hours</w:t>
            </w:r>
          </w:p>
          <w:p w14:paraId="552AD7C9" w14:textId="3FE142E5" w:rsidR="00F11293" w:rsidRPr="00FC68BD" w:rsidRDefault="00F11293" w:rsidP="006B3100">
            <w:pPr>
              <w:pStyle w:val="BodyText"/>
              <w:ind w:right="-175"/>
              <w:rPr>
                <w:sz w:val="9"/>
                <w:szCs w:val="9"/>
              </w:rPr>
            </w:pPr>
            <w:r>
              <w:rPr>
                <w:sz w:val="9"/>
                <w:szCs w:val="9"/>
              </w:rPr>
              <w:t>£5.00 : up to 10 hours</w:t>
            </w:r>
          </w:p>
        </w:tc>
        <w:tc>
          <w:tcPr>
            <w:tcW w:w="1134" w:type="dxa"/>
          </w:tcPr>
          <w:p w14:paraId="5052F101" w14:textId="77777777" w:rsidR="006B3100" w:rsidRDefault="00F11293" w:rsidP="006B3100">
            <w:pPr>
              <w:pStyle w:val="BodyText"/>
              <w:ind w:right="-175"/>
              <w:rPr>
                <w:sz w:val="9"/>
                <w:szCs w:val="9"/>
              </w:rPr>
            </w:pPr>
            <w:r>
              <w:rPr>
                <w:sz w:val="9"/>
                <w:szCs w:val="9"/>
              </w:rPr>
              <w:t>£0.40 : up to 20 mins</w:t>
            </w:r>
          </w:p>
          <w:p w14:paraId="717601DE" w14:textId="77777777" w:rsidR="00F11293" w:rsidRDefault="00F11293" w:rsidP="006B3100">
            <w:pPr>
              <w:pStyle w:val="BodyText"/>
              <w:ind w:right="-175"/>
              <w:rPr>
                <w:sz w:val="9"/>
                <w:szCs w:val="9"/>
              </w:rPr>
            </w:pPr>
            <w:r>
              <w:rPr>
                <w:sz w:val="9"/>
                <w:szCs w:val="9"/>
              </w:rPr>
              <w:t>£1.30 : up to 1 hour</w:t>
            </w:r>
          </w:p>
          <w:p w14:paraId="0871C67A" w14:textId="77777777" w:rsidR="00F11293" w:rsidRDefault="00F11293" w:rsidP="006B3100">
            <w:pPr>
              <w:pStyle w:val="BodyText"/>
              <w:ind w:right="-175"/>
              <w:rPr>
                <w:sz w:val="9"/>
                <w:szCs w:val="9"/>
              </w:rPr>
            </w:pPr>
            <w:r>
              <w:rPr>
                <w:sz w:val="9"/>
                <w:szCs w:val="9"/>
              </w:rPr>
              <w:t>£1.80 : up to 2 hours</w:t>
            </w:r>
          </w:p>
          <w:p w14:paraId="497D08EC" w14:textId="77777777" w:rsidR="00F11293" w:rsidRDefault="00F11293" w:rsidP="006B3100">
            <w:pPr>
              <w:pStyle w:val="BodyText"/>
              <w:ind w:right="-175"/>
              <w:rPr>
                <w:sz w:val="9"/>
                <w:szCs w:val="9"/>
              </w:rPr>
            </w:pPr>
            <w:r>
              <w:rPr>
                <w:sz w:val="9"/>
                <w:szCs w:val="9"/>
              </w:rPr>
              <w:t>£2.40 : up to 3 hours</w:t>
            </w:r>
          </w:p>
          <w:p w14:paraId="7B1448E5" w14:textId="77777777" w:rsidR="00F11293" w:rsidRDefault="00F11293" w:rsidP="006B3100">
            <w:pPr>
              <w:pStyle w:val="BodyText"/>
              <w:ind w:right="-175"/>
              <w:rPr>
                <w:sz w:val="9"/>
                <w:szCs w:val="9"/>
              </w:rPr>
            </w:pPr>
            <w:r>
              <w:rPr>
                <w:sz w:val="9"/>
                <w:szCs w:val="9"/>
              </w:rPr>
              <w:t>£2.90 : up to 4 hours</w:t>
            </w:r>
          </w:p>
          <w:p w14:paraId="39629FB6" w14:textId="77777777" w:rsidR="00F11293" w:rsidRDefault="00F11293" w:rsidP="006B3100">
            <w:pPr>
              <w:pStyle w:val="BodyText"/>
              <w:ind w:right="-175"/>
              <w:rPr>
                <w:sz w:val="9"/>
                <w:szCs w:val="9"/>
              </w:rPr>
            </w:pPr>
            <w:r>
              <w:rPr>
                <w:sz w:val="9"/>
                <w:szCs w:val="9"/>
              </w:rPr>
              <w:t>£3.70 : up to 5 hours</w:t>
            </w:r>
          </w:p>
          <w:p w14:paraId="6675357C" w14:textId="77777777" w:rsidR="00F11293" w:rsidRDefault="00F11293" w:rsidP="006B3100">
            <w:pPr>
              <w:pStyle w:val="BodyText"/>
              <w:ind w:right="-175"/>
              <w:rPr>
                <w:sz w:val="9"/>
                <w:szCs w:val="9"/>
              </w:rPr>
            </w:pPr>
            <w:r>
              <w:rPr>
                <w:sz w:val="9"/>
                <w:szCs w:val="9"/>
              </w:rPr>
              <w:t>£5.50 : up to 10 hours</w:t>
            </w:r>
          </w:p>
          <w:p w14:paraId="67A52970" w14:textId="4FE88011" w:rsidR="00F11293" w:rsidRPr="00FC68BD" w:rsidRDefault="00F11293" w:rsidP="006B3100">
            <w:pPr>
              <w:pStyle w:val="BodyText"/>
              <w:ind w:right="-175"/>
              <w:rPr>
                <w:sz w:val="9"/>
                <w:szCs w:val="9"/>
              </w:rPr>
            </w:pPr>
            <w:r>
              <w:rPr>
                <w:sz w:val="9"/>
                <w:szCs w:val="9"/>
              </w:rPr>
              <w:t>Sunday flat fee : £1.00</w:t>
            </w:r>
          </w:p>
        </w:tc>
        <w:tc>
          <w:tcPr>
            <w:tcW w:w="567" w:type="dxa"/>
            <w:shd w:val="clear" w:color="auto" w:fill="C6D9F1" w:themeFill="text2" w:themeFillTint="33"/>
            <w:textDirection w:val="btLr"/>
            <w:vAlign w:val="center"/>
          </w:tcPr>
          <w:p w14:paraId="25D6B9FA" w14:textId="77777777" w:rsidR="00F11293" w:rsidRDefault="00F11293" w:rsidP="00F11293">
            <w:pPr>
              <w:pStyle w:val="BodyText"/>
              <w:ind w:left="113" w:right="-175"/>
              <w:rPr>
                <w:sz w:val="9"/>
                <w:szCs w:val="9"/>
              </w:rPr>
            </w:pPr>
            <w:r>
              <w:rPr>
                <w:sz w:val="9"/>
                <w:szCs w:val="9"/>
              </w:rPr>
              <w:t>Victoria Road</w:t>
            </w:r>
          </w:p>
          <w:p w14:paraId="46338B59" w14:textId="39A97AA5" w:rsidR="006B3100" w:rsidRPr="00FC68BD" w:rsidRDefault="00F11293" w:rsidP="00F11293">
            <w:pPr>
              <w:pStyle w:val="BodyText"/>
              <w:ind w:left="113" w:right="-175"/>
              <w:rPr>
                <w:sz w:val="9"/>
                <w:szCs w:val="9"/>
              </w:rPr>
            </w:pPr>
            <w:r>
              <w:rPr>
                <w:sz w:val="9"/>
                <w:szCs w:val="9"/>
              </w:rPr>
              <w:t>Car Park, Horley</w:t>
            </w:r>
          </w:p>
        </w:tc>
        <w:tc>
          <w:tcPr>
            <w:tcW w:w="992" w:type="dxa"/>
          </w:tcPr>
          <w:p w14:paraId="3DCB83CB" w14:textId="77777777" w:rsidR="006B3100" w:rsidRDefault="007564F4" w:rsidP="006B3100">
            <w:pPr>
              <w:pStyle w:val="BodyText"/>
              <w:ind w:right="-175"/>
              <w:rPr>
                <w:sz w:val="9"/>
                <w:szCs w:val="9"/>
              </w:rPr>
            </w:pPr>
            <w:r>
              <w:rPr>
                <w:sz w:val="9"/>
                <w:szCs w:val="9"/>
              </w:rPr>
              <w:t>£0.50 : up to 20 mins</w:t>
            </w:r>
          </w:p>
          <w:p w14:paraId="1FC8B20C" w14:textId="77777777" w:rsidR="007564F4" w:rsidRDefault="007564F4" w:rsidP="006B3100">
            <w:pPr>
              <w:pStyle w:val="BodyText"/>
              <w:ind w:right="-175"/>
              <w:rPr>
                <w:sz w:val="9"/>
                <w:szCs w:val="9"/>
              </w:rPr>
            </w:pPr>
            <w:r>
              <w:rPr>
                <w:sz w:val="9"/>
                <w:szCs w:val="9"/>
              </w:rPr>
              <w:t>£1.30 : up to 1 hour</w:t>
            </w:r>
          </w:p>
          <w:p w14:paraId="7F765063" w14:textId="77777777" w:rsidR="007564F4" w:rsidRDefault="007564F4" w:rsidP="006B3100">
            <w:pPr>
              <w:pStyle w:val="BodyText"/>
              <w:ind w:right="-175"/>
              <w:rPr>
                <w:sz w:val="9"/>
                <w:szCs w:val="9"/>
              </w:rPr>
            </w:pPr>
            <w:r>
              <w:rPr>
                <w:sz w:val="9"/>
                <w:szCs w:val="9"/>
              </w:rPr>
              <w:t>£1.70 : up to 2 hours</w:t>
            </w:r>
          </w:p>
          <w:p w14:paraId="67DBE0E0" w14:textId="77777777" w:rsidR="007564F4" w:rsidRDefault="007564F4" w:rsidP="006B3100">
            <w:pPr>
              <w:pStyle w:val="BodyText"/>
              <w:ind w:right="-175"/>
              <w:rPr>
                <w:sz w:val="9"/>
                <w:szCs w:val="9"/>
              </w:rPr>
            </w:pPr>
            <w:r>
              <w:rPr>
                <w:sz w:val="9"/>
                <w:szCs w:val="9"/>
              </w:rPr>
              <w:t>£2.10 : up to 3 hours</w:t>
            </w:r>
          </w:p>
          <w:p w14:paraId="019C4833" w14:textId="3CB17372" w:rsidR="007564F4" w:rsidRDefault="007564F4" w:rsidP="006B3100">
            <w:pPr>
              <w:pStyle w:val="BodyText"/>
              <w:ind w:right="-175"/>
              <w:rPr>
                <w:sz w:val="9"/>
                <w:szCs w:val="9"/>
              </w:rPr>
            </w:pPr>
            <w:r>
              <w:rPr>
                <w:sz w:val="9"/>
                <w:szCs w:val="9"/>
              </w:rPr>
              <w:t>£2.70 : up to 4 hours</w:t>
            </w:r>
          </w:p>
          <w:p w14:paraId="1D6404C3" w14:textId="77777777" w:rsidR="007564F4" w:rsidRDefault="007564F4" w:rsidP="006B3100">
            <w:pPr>
              <w:pStyle w:val="BodyText"/>
              <w:ind w:right="-175"/>
              <w:rPr>
                <w:sz w:val="9"/>
                <w:szCs w:val="9"/>
              </w:rPr>
            </w:pPr>
            <w:r>
              <w:rPr>
                <w:sz w:val="9"/>
                <w:szCs w:val="9"/>
              </w:rPr>
              <w:t>£3.30 : up to 5 hours</w:t>
            </w:r>
          </w:p>
          <w:p w14:paraId="0A3DBF96" w14:textId="77777777" w:rsidR="007564F4" w:rsidRDefault="007564F4" w:rsidP="006B3100">
            <w:pPr>
              <w:pStyle w:val="BodyText"/>
              <w:ind w:right="-175"/>
              <w:rPr>
                <w:sz w:val="9"/>
                <w:szCs w:val="9"/>
              </w:rPr>
            </w:pPr>
            <w:r>
              <w:rPr>
                <w:sz w:val="9"/>
                <w:szCs w:val="9"/>
              </w:rPr>
              <w:t>£5.00 : up to 10 hours</w:t>
            </w:r>
          </w:p>
          <w:p w14:paraId="4275B11F" w14:textId="3DFC11A5" w:rsidR="007564F4" w:rsidRPr="00FC68BD" w:rsidRDefault="007564F4" w:rsidP="006B3100">
            <w:pPr>
              <w:pStyle w:val="BodyText"/>
              <w:ind w:right="-175"/>
              <w:rPr>
                <w:sz w:val="9"/>
                <w:szCs w:val="9"/>
              </w:rPr>
            </w:pPr>
          </w:p>
        </w:tc>
        <w:tc>
          <w:tcPr>
            <w:tcW w:w="1134" w:type="dxa"/>
          </w:tcPr>
          <w:p w14:paraId="134FF8AF" w14:textId="77777777" w:rsidR="006B3100" w:rsidRDefault="007564F4" w:rsidP="006B3100">
            <w:pPr>
              <w:pStyle w:val="BodyText"/>
              <w:ind w:right="-175"/>
              <w:rPr>
                <w:sz w:val="9"/>
                <w:szCs w:val="9"/>
              </w:rPr>
            </w:pPr>
            <w:r>
              <w:rPr>
                <w:sz w:val="9"/>
                <w:szCs w:val="9"/>
              </w:rPr>
              <w:t>£0.50 : up to 20 mins</w:t>
            </w:r>
          </w:p>
          <w:p w14:paraId="5C9F2A5D" w14:textId="77777777" w:rsidR="007564F4" w:rsidRDefault="007564F4" w:rsidP="006B3100">
            <w:pPr>
              <w:pStyle w:val="BodyText"/>
              <w:ind w:right="-175"/>
              <w:rPr>
                <w:sz w:val="9"/>
                <w:szCs w:val="9"/>
              </w:rPr>
            </w:pPr>
            <w:r>
              <w:rPr>
                <w:sz w:val="9"/>
                <w:szCs w:val="9"/>
              </w:rPr>
              <w:t>£1.50 : up to 1 hour</w:t>
            </w:r>
          </w:p>
          <w:p w14:paraId="6D4D9DC4" w14:textId="77777777" w:rsidR="007564F4" w:rsidRDefault="007564F4" w:rsidP="006B3100">
            <w:pPr>
              <w:pStyle w:val="BodyText"/>
              <w:ind w:right="-175"/>
              <w:rPr>
                <w:sz w:val="9"/>
                <w:szCs w:val="9"/>
              </w:rPr>
            </w:pPr>
            <w:r>
              <w:rPr>
                <w:sz w:val="9"/>
                <w:szCs w:val="9"/>
              </w:rPr>
              <w:t>£1.90 : up to 2 hours</w:t>
            </w:r>
          </w:p>
          <w:p w14:paraId="4D65BE48" w14:textId="77777777" w:rsidR="007564F4" w:rsidRDefault="007564F4" w:rsidP="006B3100">
            <w:pPr>
              <w:pStyle w:val="BodyText"/>
              <w:ind w:right="-175"/>
              <w:rPr>
                <w:sz w:val="9"/>
                <w:szCs w:val="9"/>
              </w:rPr>
            </w:pPr>
            <w:r>
              <w:rPr>
                <w:sz w:val="9"/>
                <w:szCs w:val="9"/>
              </w:rPr>
              <w:t>£2.30 : up to 3 hours</w:t>
            </w:r>
          </w:p>
          <w:p w14:paraId="0828897B" w14:textId="77777777" w:rsidR="007564F4" w:rsidRDefault="007564F4" w:rsidP="006B3100">
            <w:pPr>
              <w:pStyle w:val="BodyText"/>
              <w:ind w:right="-175"/>
              <w:rPr>
                <w:sz w:val="9"/>
                <w:szCs w:val="9"/>
              </w:rPr>
            </w:pPr>
            <w:r>
              <w:rPr>
                <w:sz w:val="9"/>
                <w:szCs w:val="9"/>
              </w:rPr>
              <w:t>£3.00 : up to 4 hours</w:t>
            </w:r>
          </w:p>
          <w:p w14:paraId="1B1E2CF0" w14:textId="77777777" w:rsidR="007564F4" w:rsidRDefault="007564F4" w:rsidP="006B3100">
            <w:pPr>
              <w:pStyle w:val="BodyText"/>
              <w:ind w:right="-175"/>
              <w:rPr>
                <w:sz w:val="9"/>
                <w:szCs w:val="9"/>
              </w:rPr>
            </w:pPr>
            <w:r>
              <w:rPr>
                <w:sz w:val="9"/>
                <w:szCs w:val="9"/>
              </w:rPr>
              <w:t>£3.60 : up to 5 hours</w:t>
            </w:r>
          </w:p>
          <w:p w14:paraId="3770AA01" w14:textId="77777777" w:rsidR="007564F4" w:rsidRDefault="007564F4" w:rsidP="006B3100">
            <w:pPr>
              <w:pStyle w:val="BodyText"/>
              <w:ind w:right="-175"/>
              <w:rPr>
                <w:sz w:val="9"/>
                <w:szCs w:val="9"/>
              </w:rPr>
            </w:pPr>
            <w:r>
              <w:rPr>
                <w:sz w:val="9"/>
                <w:szCs w:val="9"/>
              </w:rPr>
              <w:t>£5.50 : up to 10 hours</w:t>
            </w:r>
          </w:p>
          <w:p w14:paraId="3818B94B" w14:textId="1AE853BB" w:rsidR="007564F4" w:rsidRPr="00FC68BD" w:rsidRDefault="007564F4" w:rsidP="006B3100">
            <w:pPr>
              <w:pStyle w:val="BodyText"/>
              <w:ind w:right="-175"/>
              <w:rPr>
                <w:sz w:val="9"/>
                <w:szCs w:val="9"/>
              </w:rPr>
            </w:pPr>
            <w:r>
              <w:rPr>
                <w:sz w:val="9"/>
                <w:szCs w:val="9"/>
              </w:rPr>
              <w:t>Sunday flat fee : £1.00</w:t>
            </w:r>
          </w:p>
        </w:tc>
      </w:tr>
      <w:tr w:rsidR="006B3100" w14:paraId="2EE82FD3" w14:textId="77777777" w:rsidTr="004A773D">
        <w:trPr>
          <w:cantSplit/>
          <w:trHeight w:val="874"/>
        </w:trPr>
        <w:tc>
          <w:tcPr>
            <w:tcW w:w="567" w:type="dxa"/>
            <w:shd w:val="clear" w:color="auto" w:fill="C6D9F1" w:themeFill="text2" w:themeFillTint="33"/>
            <w:textDirection w:val="btLr"/>
            <w:vAlign w:val="center"/>
          </w:tcPr>
          <w:p w14:paraId="2D5C0805" w14:textId="143B7AC9" w:rsidR="007564F4" w:rsidRDefault="007564F4" w:rsidP="007564F4">
            <w:pPr>
              <w:pStyle w:val="BodyText"/>
              <w:ind w:left="113" w:right="-175"/>
              <w:rPr>
                <w:sz w:val="9"/>
                <w:szCs w:val="9"/>
              </w:rPr>
            </w:pPr>
            <w:r>
              <w:rPr>
                <w:sz w:val="9"/>
                <w:szCs w:val="9"/>
              </w:rPr>
              <w:t>Linkfield Corner</w:t>
            </w:r>
          </w:p>
          <w:p w14:paraId="03B8E538" w14:textId="782D70E3" w:rsidR="006B3100" w:rsidRPr="00FC68BD" w:rsidRDefault="007564F4" w:rsidP="007564F4">
            <w:pPr>
              <w:pStyle w:val="BodyText"/>
              <w:ind w:left="113" w:right="-175"/>
              <w:rPr>
                <w:sz w:val="9"/>
                <w:szCs w:val="9"/>
              </w:rPr>
            </w:pPr>
            <w:r>
              <w:rPr>
                <w:sz w:val="9"/>
                <w:szCs w:val="9"/>
              </w:rPr>
              <w:t>Car Park, Redhill</w:t>
            </w:r>
          </w:p>
        </w:tc>
        <w:tc>
          <w:tcPr>
            <w:tcW w:w="1134" w:type="dxa"/>
          </w:tcPr>
          <w:p w14:paraId="00C824EC" w14:textId="77777777" w:rsidR="006B3100" w:rsidRDefault="007564F4" w:rsidP="006B3100">
            <w:pPr>
              <w:pStyle w:val="BodyText"/>
              <w:ind w:right="-175"/>
              <w:rPr>
                <w:sz w:val="9"/>
                <w:szCs w:val="9"/>
              </w:rPr>
            </w:pPr>
            <w:r>
              <w:rPr>
                <w:sz w:val="9"/>
                <w:szCs w:val="9"/>
              </w:rPr>
              <w:t>£0.40 : up to 20 mins</w:t>
            </w:r>
          </w:p>
          <w:p w14:paraId="6EB146F6" w14:textId="77777777" w:rsidR="007564F4" w:rsidRDefault="007564F4" w:rsidP="006B3100">
            <w:pPr>
              <w:pStyle w:val="BodyText"/>
              <w:ind w:right="-175"/>
              <w:rPr>
                <w:sz w:val="9"/>
                <w:szCs w:val="9"/>
              </w:rPr>
            </w:pPr>
            <w:r>
              <w:rPr>
                <w:sz w:val="9"/>
                <w:szCs w:val="9"/>
              </w:rPr>
              <w:t>£1.20 : up to 1 hour</w:t>
            </w:r>
          </w:p>
          <w:p w14:paraId="51927560" w14:textId="77777777" w:rsidR="007564F4" w:rsidRDefault="007564F4" w:rsidP="006B3100">
            <w:pPr>
              <w:pStyle w:val="BodyText"/>
              <w:ind w:right="-175"/>
              <w:rPr>
                <w:sz w:val="9"/>
                <w:szCs w:val="9"/>
              </w:rPr>
            </w:pPr>
            <w:r>
              <w:rPr>
                <w:sz w:val="9"/>
                <w:szCs w:val="9"/>
              </w:rPr>
              <w:t>£2.10 : up to 2 hours</w:t>
            </w:r>
          </w:p>
          <w:p w14:paraId="381C12BC" w14:textId="77777777" w:rsidR="007564F4" w:rsidRDefault="007564F4" w:rsidP="006B3100">
            <w:pPr>
              <w:pStyle w:val="BodyText"/>
              <w:ind w:right="-175"/>
              <w:rPr>
                <w:sz w:val="9"/>
                <w:szCs w:val="9"/>
              </w:rPr>
            </w:pPr>
            <w:r>
              <w:rPr>
                <w:sz w:val="9"/>
                <w:szCs w:val="9"/>
              </w:rPr>
              <w:t>£2.60 : up to 3 hours</w:t>
            </w:r>
          </w:p>
          <w:p w14:paraId="15DCF919" w14:textId="77777777" w:rsidR="007564F4" w:rsidRDefault="007564F4" w:rsidP="006B3100">
            <w:pPr>
              <w:pStyle w:val="BodyText"/>
              <w:ind w:right="-175"/>
              <w:rPr>
                <w:sz w:val="9"/>
                <w:szCs w:val="9"/>
              </w:rPr>
            </w:pPr>
            <w:r>
              <w:rPr>
                <w:sz w:val="9"/>
                <w:szCs w:val="9"/>
              </w:rPr>
              <w:t>£3.50 : up to 4 hours</w:t>
            </w:r>
          </w:p>
          <w:p w14:paraId="5DC78DE9" w14:textId="77777777" w:rsidR="007564F4" w:rsidRDefault="007564F4" w:rsidP="006B3100">
            <w:pPr>
              <w:pStyle w:val="BodyText"/>
              <w:ind w:right="-175"/>
              <w:rPr>
                <w:sz w:val="9"/>
                <w:szCs w:val="9"/>
              </w:rPr>
            </w:pPr>
            <w:r>
              <w:rPr>
                <w:sz w:val="9"/>
                <w:szCs w:val="9"/>
              </w:rPr>
              <w:t>£4.00 : up to 5 hours</w:t>
            </w:r>
          </w:p>
          <w:p w14:paraId="673E3C4E" w14:textId="4FF9DACF" w:rsidR="007564F4" w:rsidRPr="00FC68BD" w:rsidRDefault="007564F4" w:rsidP="006B3100">
            <w:pPr>
              <w:pStyle w:val="BodyText"/>
              <w:ind w:right="-175"/>
              <w:rPr>
                <w:sz w:val="9"/>
                <w:szCs w:val="9"/>
              </w:rPr>
            </w:pPr>
            <w:r>
              <w:rPr>
                <w:sz w:val="9"/>
                <w:szCs w:val="9"/>
              </w:rPr>
              <w:t>£6.00 : up to 10 hours</w:t>
            </w:r>
          </w:p>
        </w:tc>
        <w:tc>
          <w:tcPr>
            <w:tcW w:w="1134" w:type="dxa"/>
          </w:tcPr>
          <w:p w14:paraId="17AD736B" w14:textId="77777777" w:rsidR="006B3100" w:rsidRDefault="007564F4" w:rsidP="006B3100">
            <w:pPr>
              <w:pStyle w:val="BodyText"/>
              <w:ind w:right="-175"/>
              <w:rPr>
                <w:sz w:val="9"/>
                <w:szCs w:val="9"/>
              </w:rPr>
            </w:pPr>
            <w:r>
              <w:rPr>
                <w:sz w:val="9"/>
                <w:szCs w:val="9"/>
              </w:rPr>
              <w:t>£0.40 : up to 20 mins</w:t>
            </w:r>
          </w:p>
          <w:p w14:paraId="2F54490E" w14:textId="77777777" w:rsidR="007564F4" w:rsidRDefault="007564F4" w:rsidP="006B3100">
            <w:pPr>
              <w:pStyle w:val="BodyText"/>
              <w:ind w:right="-175"/>
              <w:rPr>
                <w:sz w:val="9"/>
                <w:szCs w:val="9"/>
              </w:rPr>
            </w:pPr>
            <w:r>
              <w:rPr>
                <w:sz w:val="9"/>
                <w:szCs w:val="9"/>
              </w:rPr>
              <w:t>£1.40 : up to 1 hour</w:t>
            </w:r>
          </w:p>
          <w:p w14:paraId="37DE3E14" w14:textId="77777777" w:rsidR="007564F4" w:rsidRDefault="007564F4" w:rsidP="006B3100">
            <w:pPr>
              <w:pStyle w:val="BodyText"/>
              <w:ind w:right="-175"/>
              <w:rPr>
                <w:sz w:val="9"/>
                <w:szCs w:val="9"/>
              </w:rPr>
            </w:pPr>
            <w:r>
              <w:rPr>
                <w:sz w:val="9"/>
                <w:szCs w:val="9"/>
              </w:rPr>
              <w:t>£2.30 : up to 2 hours</w:t>
            </w:r>
          </w:p>
          <w:p w14:paraId="0E703C53" w14:textId="77777777" w:rsidR="007564F4" w:rsidRDefault="007564F4" w:rsidP="006B3100">
            <w:pPr>
              <w:pStyle w:val="BodyText"/>
              <w:ind w:right="-175"/>
              <w:rPr>
                <w:sz w:val="9"/>
                <w:szCs w:val="9"/>
              </w:rPr>
            </w:pPr>
            <w:r>
              <w:rPr>
                <w:sz w:val="9"/>
                <w:szCs w:val="9"/>
              </w:rPr>
              <w:t>£2.90 : up to 3 hours</w:t>
            </w:r>
          </w:p>
          <w:p w14:paraId="2EF72BF7" w14:textId="77777777" w:rsidR="007564F4" w:rsidRDefault="007564F4" w:rsidP="006B3100">
            <w:pPr>
              <w:pStyle w:val="BodyText"/>
              <w:ind w:right="-175"/>
              <w:rPr>
                <w:sz w:val="9"/>
                <w:szCs w:val="9"/>
              </w:rPr>
            </w:pPr>
            <w:r>
              <w:rPr>
                <w:sz w:val="9"/>
                <w:szCs w:val="9"/>
              </w:rPr>
              <w:t>£3.90 : up to 4 hours</w:t>
            </w:r>
          </w:p>
          <w:p w14:paraId="278AED76" w14:textId="77777777" w:rsidR="007564F4" w:rsidRDefault="007564F4" w:rsidP="006B3100">
            <w:pPr>
              <w:pStyle w:val="BodyText"/>
              <w:ind w:right="-175"/>
              <w:rPr>
                <w:sz w:val="9"/>
                <w:szCs w:val="9"/>
              </w:rPr>
            </w:pPr>
            <w:r>
              <w:rPr>
                <w:sz w:val="9"/>
                <w:szCs w:val="9"/>
              </w:rPr>
              <w:t>£4.40 : up to 5 hours</w:t>
            </w:r>
          </w:p>
          <w:p w14:paraId="599C678F" w14:textId="32D0CFC6" w:rsidR="007564F4" w:rsidRPr="00FC68BD" w:rsidRDefault="007564F4" w:rsidP="006B3100">
            <w:pPr>
              <w:pStyle w:val="BodyText"/>
              <w:ind w:right="-175"/>
              <w:rPr>
                <w:sz w:val="9"/>
                <w:szCs w:val="9"/>
              </w:rPr>
            </w:pPr>
            <w:r>
              <w:rPr>
                <w:sz w:val="9"/>
                <w:szCs w:val="9"/>
              </w:rPr>
              <w:t>£6.60 : up to 10 hours</w:t>
            </w:r>
          </w:p>
        </w:tc>
        <w:tc>
          <w:tcPr>
            <w:tcW w:w="567" w:type="dxa"/>
            <w:shd w:val="clear" w:color="auto" w:fill="C6D9F1" w:themeFill="text2" w:themeFillTint="33"/>
            <w:textDirection w:val="btLr"/>
            <w:vAlign w:val="center"/>
          </w:tcPr>
          <w:p w14:paraId="2D9ECA72" w14:textId="77777777" w:rsidR="006B3100" w:rsidRDefault="007564F4" w:rsidP="007564F4">
            <w:pPr>
              <w:pStyle w:val="BodyText"/>
              <w:ind w:left="113" w:right="-175"/>
              <w:rPr>
                <w:sz w:val="9"/>
                <w:szCs w:val="9"/>
              </w:rPr>
            </w:pPr>
            <w:r>
              <w:rPr>
                <w:sz w:val="9"/>
                <w:szCs w:val="9"/>
              </w:rPr>
              <w:t>Gloucester Road</w:t>
            </w:r>
          </w:p>
          <w:p w14:paraId="603DB004" w14:textId="5E50D58E" w:rsidR="007564F4" w:rsidRPr="00FC68BD" w:rsidRDefault="007564F4" w:rsidP="007564F4">
            <w:pPr>
              <w:pStyle w:val="BodyText"/>
              <w:ind w:left="113" w:right="-175"/>
              <w:rPr>
                <w:sz w:val="9"/>
                <w:szCs w:val="9"/>
              </w:rPr>
            </w:pPr>
            <w:r>
              <w:rPr>
                <w:sz w:val="9"/>
                <w:szCs w:val="9"/>
              </w:rPr>
              <w:t>Car Park, Redhill</w:t>
            </w:r>
          </w:p>
        </w:tc>
        <w:tc>
          <w:tcPr>
            <w:tcW w:w="992" w:type="dxa"/>
          </w:tcPr>
          <w:p w14:paraId="7F8A652A" w14:textId="77777777" w:rsidR="006B3100" w:rsidRDefault="007564F4" w:rsidP="006B3100">
            <w:pPr>
              <w:pStyle w:val="BodyText"/>
              <w:ind w:right="-175"/>
              <w:rPr>
                <w:sz w:val="9"/>
                <w:szCs w:val="9"/>
              </w:rPr>
            </w:pPr>
            <w:r>
              <w:rPr>
                <w:sz w:val="9"/>
                <w:szCs w:val="9"/>
              </w:rPr>
              <w:t>£0.40 : up to 20 mins</w:t>
            </w:r>
          </w:p>
          <w:p w14:paraId="25F3898F" w14:textId="77777777" w:rsidR="007564F4" w:rsidRDefault="007564F4" w:rsidP="006B3100">
            <w:pPr>
              <w:pStyle w:val="BodyText"/>
              <w:ind w:right="-175"/>
              <w:rPr>
                <w:sz w:val="9"/>
                <w:szCs w:val="9"/>
              </w:rPr>
            </w:pPr>
            <w:r>
              <w:rPr>
                <w:sz w:val="9"/>
                <w:szCs w:val="9"/>
              </w:rPr>
              <w:t>£1.30 : up to 1 hour</w:t>
            </w:r>
          </w:p>
          <w:p w14:paraId="3AA08D64" w14:textId="77777777" w:rsidR="007564F4" w:rsidRDefault="00F139CA" w:rsidP="006B3100">
            <w:pPr>
              <w:pStyle w:val="BodyText"/>
              <w:ind w:right="-175"/>
              <w:rPr>
                <w:sz w:val="9"/>
                <w:szCs w:val="9"/>
              </w:rPr>
            </w:pPr>
            <w:r>
              <w:rPr>
                <w:sz w:val="9"/>
                <w:szCs w:val="9"/>
              </w:rPr>
              <w:t>£2.20 : up to 2 hours</w:t>
            </w:r>
          </w:p>
          <w:p w14:paraId="1CE4CD6E" w14:textId="77777777" w:rsidR="00F139CA" w:rsidRDefault="00F139CA" w:rsidP="006B3100">
            <w:pPr>
              <w:pStyle w:val="BodyText"/>
              <w:ind w:right="-175"/>
              <w:rPr>
                <w:sz w:val="9"/>
                <w:szCs w:val="9"/>
              </w:rPr>
            </w:pPr>
            <w:r>
              <w:rPr>
                <w:sz w:val="9"/>
                <w:szCs w:val="9"/>
              </w:rPr>
              <w:t>£2.70 : up to 3 hours</w:t>
            </w:r>
          </w:p>
          <w:p w14:paraId="26292B78" w14:textId="77777777" w:rsidR="00F139CA" w:rsidRDefault="00F139CA" w:rsidP="006B3100">
            <w:pPr>
              <w:pStyle w:val="BodyText"/>
              <w:ind w:right="-175"/>
              <w:rPr>
                <w:sz w:val="9"/>
                <w:szCs w:val="9"/>
              </w:rPr>
            </w:pPr>
            <w:r>
              <w:rPr>
                <w:sz w:val="9"/>
                <w:szCs w:val="9"/>
              </w:rPr>
              <w:t>£3.50 : up to 4 hours</w:t>
            </w:r>
          </w:p>
          <w:p w14:paraId="565E8DB4" w14:textId="77777777" w:rsidR="00F139CA" w:rsidRDefault="00F139CA" w:rsidP="006B3100">
            <w:pPr>
              <w:pStyle w:val="BodyText"/>
              <w:ind w:right="-175"/>
              <w:rPr>
                <w:sz w:val="9"/>
                <w:szCs w:val="9"/>
              </w:rPr>
            </w:pPr>
            <w:r>
              <w:rPr>
                <w:sz w:val="9"/>
                <w:szCs w:val="9"/>
              </w:rPr>
              <w:t>£4.00 : up to 5 hours</w:t>
            </w:r>
          </w:p>
          <w:p w14:paraId="399665D7" w14:textId="43DFC2CE" w:rsidR="00F139CA" w:rsidRPr="00FC68BD" w:rsidRDefault="00F139CA" w:rsidP="006B3100">
            <w:pPr>
              <w:pStyle w:val="BodyText"/>
              <w:ind w:right="-175"/>
              <w:rPr>
                <w:sz w:val="9"/>
                <w:szCs w:val="9"/>
              </w:rPr>
            </w:pPr>
            <w:r>
              <w:rPr>
                <w:sz w:val="9"/>
                <w:szCs w:val="9"/>
              </w:rPr>
              <w:t>£6.00 : up to 10 hours</w:t>
            </w:r>
          </w:p>
        </w:tc>
        <w:tc>
          <w:tcPr>
            <w:tcW w:w="1134" w:type="dxa"/>
          </w:tcPr>
          <w:p w14:paraId="2FCB7F99" w14:textId="77777777" w:rsidR="006B3100" w:rsidRDefault="00F139CA" w:rsidP="006B3100">
            <w:pPr>
              <w:pStyle w:val="BodyText"/>
              <w:ind w:right="-175"/>
              <w:rPr>
                <w:sz w:val="9"/>
                <w:szCs w:val="9"/>
              </w:rPr>
            </w:pPr>
            <w:r>
              <w:rPr>
                <w:sz w:val="9"/>
                <w:szCs w:val="9"/>
              </w:rPr>
              <w:t>£0.40 : up to 20 mins</w:t>
            </w:r>
          </w:p>
          <w:p w14:paraId="1F1D3029" w14:textId="77777777" w:rsidR="00F139CA" w:rsidRDefault="00F139CA" w:rsidP="006B3100">
            <w:pPr>
              <w:pStyle w:val="BodyText"/>
              <w:ind w:right="-175"/>
              <w:rPr>
                <w:sz w:val="9"/>
                <w:szCs w:val="9"/>
              </w:rPr>
            </w:pPr>
            <w:r>
              <w:rPr>
                <w:sz w:val="9"/>
                <w:szCs w:val="9"/>
              </w:rPr>
              <w:t>£1.50 : up to 1 hour</w:t>
            </w:r>
          </w:p>
          <w:p w14:paraId="38B2A5E0" w14:textId="77777777" w:rsidR="00F139CA" w:rsidRDefault="00F139CA" w:rsidP="006B3100">
            <w:pPr>
              <w:pStyle w:val="BodyText"/>
              <w:ind w:right="-175"/>
              <w:rPr>
                <w:sz w:val="9"/>
                <w:szCs w:val="9"/>
              </w:rPr>
            </w:pPr>
            <w:r>
              <w:rPr>
                <w:sz w:val="9"/>
                <w:szCs w:val="9"/>
              </w:rPr>
              <w:t>£2.40 : up to 2 hours</w:t>
            </w:r>
          </w:p>
          <w:p w14:paraId="7C0863E4" w14:textId="77777777" w:rsidR="00F139CA" w:rsidRDefault="00F139CA" w:rsidP="006B3100">
            <w:pPr>
              <w:pStyle w:val="BodyText"/>
              <w:ind w:right="-175"/>
              <w:rPr>
                <w:sz w:val="9"/>
                <w:szCs w:val="9"/>
              </w:rPr>
            </w:pPr>
            <w:r>
              <w:rPr>
                <w:sz w:val="9"/>
                <w:szCs w:val="9"/>
              </w:rPr>
              <w:t>£3.00 : up to 3 hours</w:t>
            </w:r>
          </w:p>
          <w:p w14:paraId="48D8A2E9" w14:textId="77777777" w:rsidR="00F139CA" w:rsidRDefault="00F139CA" w:rsidP="006B3100">
            <w:pPr>
              <w:pStyle w:val="BodyText"/>
              <w:ind w:right="-175"/>
              <w:rPr>
                <w:sz w:val="9"/>
                <w:szCs w:val="9"/>
              </w:rPr>
            </w:pPr>
            <w:r>
              <w:rPr>
                <w:sz w:val="9"/>
                <w:szCs w:val="9"/>
              </w:rPr>
              <w:t>£3.80 : up to 4 hours</w:t>
            </w:r>
          </w:p>
          <w:p w14:paraId="33FED4D7" w14:textId="77777777" w:rsidR="00F139CA" w:rsidRDefault="00F139CA" w:rsidP="006B3100">
            <w:pPr>
              <w:pStyle w:val="BodyText"/>
              <w:ind w:right="-175"/>
              <w:rPr>
                <w:sz w:val="9"/>
                <w:szCs w:val="9"/>
              </w:rPr>
            </w:pPr>
            <w:r>
              <w:rPr>
                <w:sz w:val="9"/>
                <w:szCs w:val="9"/>
              </w:rPr>
              <w:t>£4.40 : up to 5 hours</w:t>
            </w:r>
          </w:p>
          <w:p w14:paraId="59CDC185" w14:textId="52B12E09" w:rsidR="00F139CA" w:rsidRPr="00FC68BD" w:rsidRDefault="00F139CA" w:rsidP="006B3100">
            <w:pPr>
              <w:pStyle w:val="BodyText"/>
              <w:ind w:right="-175"/>
              <w:rPr>
                <w:sz w:val="9"/>
                <w:szCs w:val="9"/>
              </w:rPr>
            </w:pPr>
            <w:r>
              <w:rPr>
                <w:sz w:val="9"/>
                <w:szCs w:val="9"/>
              </w:rPr>
              <w:t>£6.60 : up to 10 hours</w:t>
            </w:r>
          </w:p>
        </w:tc>
        <w:tc>
          <w:tcPr>
            <w:tcW w:w="567" w:type="dxa"/>
            <w:shd w:val="clear" w:color="auto" w:fill="C6D9F1" w:themeFill="text2" w:themeFillTint="33"/>
            <w:textDirection w:val="btLr"/>
            <w:vAlign w:val="center"/>
          </w:tcPr>
          <w:p w14:paraId="40FC3FA2" w14:textId="77777777" w:rsidR="006B3100" w:rsidRDefault="00F139CA" w:rsidP="00F139CA">
            <w:pPr>
              <w:pStyle w:val="BodyText"/>
              <w:ind w:left="113" w:right="-175"/>
              <w:rPr>
                <w:sz w:val="9"/>
                <w:szCs w:val="9"/>
              </w:rPr>
            </w:pPr>
            <w:r>
              <w:rPr>
                <w:sz w:val="9"/>
                <w:szCs w:val="9"/>
              </w:rPr>
              <w:t xml:space="preserve">Clarendon Road </w:t>
            </w:r>
          </w:p>
          <w:p w14:paraId="4585F20B" w14:textId="5E522EDB" w:rsidR="00F139CA" w:rsidRPr="00FC68BD" w:rsidRDefault="00F139CA" w:rsidP="00F139CA">
            <w:pPr>
              <w:pStyle w:val="BodyText"/>
              <w:ind w:left="113" w:right="-175"/>
              <w:rPr>
                <w:sz w:val="9"/>
                <w:szCs w:val="9"/>
              </w:rPr>
            </w:pPr>
            <w:r>
              <w:rPr>
                <w:sz w:val="9"/>
                <w:szCs w:val="9"/>
              </w:rPr>
              <w:t>Car Park, Redhill</w:t>
            </w:r>
          </w:p>
        </w:tc>
        <w:tc>
          <w:tcPr>
            <w:tcW w:w="992" w:type="dxa"/>
          </w:tcPr>
          <w:p w14:paraId="3F0852D3" w14:textId="77777777" w:rsidR="006B3100" w:rsidRDefault="00F139CA" w:rsidP="006B3100">
            <w:pPr>
              <w:pStyle w:val="BodyText"/>
              <w:ind w:right="-175"/>
              <w:rPr>
                <w:sz w:val="9"/>
                <w:szCs w:val="9"/>
              </w:rPr>
            </w:pPr>
            <w:r>
              <w:rPr>
                <w:sz w:val="9"/>
                <w:szCs w:val="9"/>
              </w:rPr>
              <w:t>£0.40 : up to 20 mins</w:t>
            </w:r>
          </w:p>
          <w:p w14:paraId="0486F412" w14:textId="77777777" w:rsidR="00F139CA" w:rsidRDefault="00F139CA" w:rsidP="006B3100">
            <w:pPr>
              <w:pStyle w:val="BodyText"/>
              <w:ind w:right="-175"/>
              <w:rPr>
                <w:sz w:val="9"/>
                <w:szCs w:val="9"/>
              </w:rPr>
            </w:pPr>
            <w:r>
              <w:rPr>
                <w:sz w:val="9"/>
                <w:szCs w:val="9"/>
              </w:rPr>
              <w:t>£1.30 : up to 1 hour</w:t>
            </w:r>
          </w:p>
          <w:p w14:paraId="1C46FB0F" w14:textId="77777777" w:rsidR="00F139CA" w:rsidRDefault="00F139CA" w:rsidP="006B3100">
            <w:pPr>
              <w:pStyle w:val="BodyText"/>
              <w:ind w:right="-175"/>
              <w:rPr>
                <w:sz w:val="9"/>
                <w:szCs w:val="9"/>
              </w:rPr>
            </w:pPr>
            <w:r>
              <w:rPr>
                <w:sz w:val="9"/>
                <w:szCs w:val="9"/>
              </w:rPr>
              <w:t>£2.20 : up to 2 hours</w:t>
            </w:r>
          </w:p>
          <w:p w14:paraId="31CF730A" w14:textId="77777777" w:rsidR="00F139CA" w:rsidRDefault="00F139CA" w:rsidP="006B3100">
            <w:pPr>
              <w:pStyle w:val="BodyText"/>
              <w:ind w:right="-175"/>
              <w:rPr>
                <w:sz w:val="9"/>
                <w:szCs w:val="9"/>
              </w:rPr>
            </w:pPr>
            <w:r>
              <w:rPr>
                <w:sz w:val="9"/>
                <w:szCs w:val="9"/>
              </w:rPr>
              <w:t>£2.70 : up to 3 hours</w:t>
            </w:r>
          </w:p>
          <w:p w14:paraId="73F38548" w14:textId="77777777" w:rsidR="00F139CA" w:rsidRDefault="00F139CA" w:rsidP="006B3100">
            <w:pPr>
              <w:pStyle w:val="BodyText"/>
              <w:ind w:right="-175"/>
              <w:rPr>
                <w:sz w:val="9"/>
                <w:szCs w:val="9"/>
              </w:rPr>
            </w:pPr>
            <w:r>
              <w:rPr>
                <w:sz w:val="9"/>
                <w:szCs w:val="9"/>
              </w:rPr>
              <w:t>£3.50 : up to 4 hours</w:t>
            </w:r>
          </w:p>
          <w:p w14:paraId="262D7106" w14:textId="77777777" w:rsidR="00F139CA" w:rsidRDefault="00F139CA" w:rsidP="006B3100">
            <w:pPr>
              <w:pStyle w:val="BodyText"/>
              <w:ind w:right="-175"/>
              <w:rPr>
                <w:sz w:val="9"/>
                <w:szCs w:val="9"/>
              </w:rPr>
            </w:pPr>
            <w:r>
              <w:rPr>
                <w:sz w:val="9"/>
                <w:szCs w:val="9"/>
              </w:rPr>
              <w:t>£4.00 : up to 5 hours</w:t>
            </w:r>
          </w:p>
          <w:p w14:paraId="3EA36AF6" w14:textId="2161D000" w:rsidR="00F139CA" w:rsidRPr="00FC68BD" w:rsidRDefault="00F139CA" w:rsidP="006B3100">
            <w:pPr>
              <w:pStyle w:val="BodyText"/>
              <w:ind w:right="-175"/>
              <w:rPr>
                <w:sz w:val="9"/>
                <w:szCs w:val="9"/>
              </w:rPr>
            </w:pPr>
            <w:r>
              <w:rPr>
                <w:sz w:val="9"/>
                <w:szCs w:val="9"/>
              </w:rPr>
              <w:t>£6.00 : up to 10 hours</w:t>
            </w:r>
          </w:p>
        </w:tc>
        <w:tc>
          <w:tcPr>
            <w:tcW w:w="1134" w:type="dxa"/>
          </w:tcPr>
          <w:p w14:paraId="5733277B" w14:textId="77777777" w:rsidR="006B3100" w:rsidRDefault="00F139CA" w:rsidP="006B3100">
            <w:pPr>
              <w:pStyle w:val="BodyText"/>
              <w:ind w:right="-175"/>
              <w:rPr>
                <w:sz w:val="9"/>
                <w:szCs w:val="9"/>
              </w:rPr>
            </w:pPr>
            <w:r>
              <w:rPr>
                <w:sz w:val="9"/>
                <w:szCs w:val="9"/>
              </w:rPr>
              <w:t>£0.40 : up to 20 mins</w:t>
            </w:r>
          </w:p>
          <w:p w14:paraId="3A494C64" w14:textId="77777777" w:rsidR="00F139CA" w:rsidRDefault="00F139CA" w:rsidP="006B3100">
            <w:pPr>
              <w:pStyle w:val="BodyText"/>
              <w:ind w:right="-175"/>
              <w:rPr>
                <w:sz w:val="9"/>
                <w:szCs w:val="9"/>
              </w:rPr>
            </w:pPr>
            <w:r>
              <w:rPr>
                <w:sz w:val="9"/>
                <w:szCs w:val="9"/>
              </w:rPr>
              <w:t>£1.50 : up to 1 hour</w:t>
            </w:r>
          </w:p>
          <w:p w14:paraId="3EC4F385" w14:textId="77777777" w:rsidR="00F139CA" w:rsidRDefault="00F139CA" w:rsidP="006B3100">
            <w:pPr>
              <w:pStyle w:val="BodyText"/>
              <w:ind w:right="-175"/>
              <w:rPr>
                <w:sz w:val="9"/>
                <w:szCs w:val="9"/>
              </w:rPr>
            </w:pPr>
            <w:r>
              <w:rPr>
                <w:sz w:val="9"/>
                <w:szCs w:val="9"/>
              </w:rPr>
              <w:t>£2.40 : up to 2 hours</w:t>
            </w:r>
          </w:p>
          <w:p w14:paraId="38FD4AE8" w14:textId="77777777" w:rsidR="00F139CA" w:rsidRDefault="00F139CA" w:rsidP="006B3100">
            <w:pPr>
              <w:pStyle w:val="BodyText"/>
              <w:ind w:right="-175"/>
              <w:rPr>
                <w:sz w:val="9"/>
                <w:szCs w:val="9"/>
              </w:rPr>
            </w:pPr>
            <w:r>
              <w:rPr>
                <w:sz w:val="9"/>
                <w:szCs w:val="9"/>
              </w:rPr>
              <w:t>£3.00 : up to 3 hours</w:t>
            </w:r>
          </w:p>
          <w:p w14:paraId="7D6092FD" w14:textId="77777777" w:rsidR="00F139CA" w:rsidRDefault="00F139CA" w:rsidP="006B3100">
            <w:pPr>
              <w:pStyle w:val="BodyText"/>
              <w:ind w:right="-175"/>
              <w:rPr>
                <w:sz w:val="9"/>
                <w:szCs w:val="9"/>
              </w:rPr>
            </w:pPr>
            <w:r>
              <w:rPr>
                <w:sz w:val="9"/>
                <w:szCs w:val="9"/>
              </w:rPr>
              <w:t>£3.80 : up to 4 hours</w:t>
            </w:r>
          </w:p>
          <w:p w14:paraId="59AF1768" w14:textId="77777777" w:rsidR="00F139CA" w:rsidRDefault="00F139CA" w:rsidP="006B3100">
            <w:pPr>
              <w:pStyle w:val="BodyText"/>
              <w:ind w:right="-175"/>
              <w:rPr>
                <w:sz w:val="9"/>
                <w:szCs w:val="9"/>
              </w:rPr>
            </w:pPr>
            <w:r>
              <w:rPr>
                <w:sz w:val="9"/>
                <w:szCs w:val="9"/>
              </w:rPr>
              <w:t>£4.40 : up to 5 hours</w:t>
            </w:r>
          </w:p>
          <w:p w14:paraId="1E4B267A" w14:textId="75AD9C5C" w:rsidR="00F139CA" w:rsidRPr="00FC68BD" w:rsidRDefault="00F139CA" w:rsidP="006B3100">
            <w:pPr>
              <w:pStyle w:val="BodyText"/>
              <w:ind w:right="-175"/>
              <w:rPr>
                <w:sz w:val="9"/>
                <w:szCs w:val="9"/>
              </w:rPr>
            </w:pPr>
            <w:r>
              <w:rPr>
                <w:sz w:val="9"/>
                <w:szCs w:val="9"/>
              </w:rPr>
              <w:t>£6.60 : up to 10 hours</w:t>
            </w:r>
          </w:p>
        </w:tc>
      </w:tr>
      <w:tr w:rsidR="006B3100" w14:paraId="21EF3AAA" w14:textId="77777777" w:rsidTr="004A773D">
        <w:trPr>
          <w:cantSplit/>
          <w:trHeight w:val="845"/>
        </w:trPr>
        <w:tc>
          <w:tcPr>
            <w:tcW w:w="567" w:type="dxa"/>
            <w:shd w:val="clear" w:color="auto" w:fill="C6D9F1" w:themeFill="text2" w:themeFillTint="33"/>
            <w:textDirection w:val="btLr"/>
            <w:vAlign w:val="center"/>
          </w:tcPr>
          <w:p w14:paraId="6F19A7E8" w14:textId="77777777" w:rsidR="006B3100" w:rsidRDefault="00F139CA" w:rsidP="00F139CA">
            <w:pPr>
              <w:pStyle w:val="BodyText"/>
              <w:ind w:left="113" w:right="-175"/>
              <w:rPr>
                <w:sz w:val="9"/>
                <w:szCs w:val="9"/>
              </w:rPr>
            </w:pPr>
            <w:r>
              <w:rPr>
                <w:sz w:val="9"/>
                <w:szCs w:val="9"/>
              </w:rPr>
              <w:t>Town Hall</w:t>
            </w:r>
          </w:p>
          <w:p w14:paraId="1C7F6EF2" w14:textId="6EF13B5B" w:rsidR="00F139CA" w:rsidRPr="00FC68BD" w:rsidRDefault="00F139CA" w:rsidP="00F139CA">
            <w:pPr>
              <w:pStyle w:val="BodyText"/>
              <w:ind w:left="113" w:right="-175"/>
              <w:rPr>
                <w:sz w:val="9"/>
                <w:szCs w:val="9"/>
              </w:rPr>
            </w:pPr>
            <w:r>
              <w:rPr>
                <w:sz w:val="9"/>
                <w:szCs w:val="9"/>
              </w:rPr>
              <w:t>Car Park, Reigate</w:t>
            </w:r>
          </w:p>
        </w:tc>
        <w:tc>
          <w:tcPr>
            <w:tcW w:w="1134" w:type="dxa"/>
          </w:tcPr>
          <w:p w14:paraId="385359A8" w14:textId="77777777" w:rsidR="006B3100" w:rsidRDefault="00CC368D" w:rsidP="006B3100">
            <w:pPr>
              <w:pStyle w:val="BodyText"/>
              <w:ind w:right="-175"/>
              <w:rPr>
                <w:sz w:val="9"/>
                <w:szCs w:val="9"/>
              </w:rPr>
            </w:pPr>
            <w:r>
              <w:rPr>
                <w:sz w:val="9"/>
                <w:szCs w:val="9"/>
              </w:rPr>
              <w:t>£0.40 : up to 20 mins</w:t>
            </w:r>
          </w:p>
          <w:p w14:paraId="5A2ADADD" w14:textId="77777777" w:rsidR="00CC368D" w:rsidRDefault="00CC368D" w:rsidP="006B3100">
            <w:pPr>
              <w:pStyle w:val="BodyText"/>
              <w:ind w:right="-175"/>
              <w:rPr>
                <w:sz w:val="9"/>
                <w:szCs w:val="9"/>
              </w:rPr>
            </w:pPr>
            <w:r>
              <w:rPr>
                <w:sz w:val="9"/>
                <w:szCs w:val="9"/>
              </w:rPr>
              <w:t>£1.40 : up to 1 hour</w:t>
            </w:r>
          </w:p>
          <w:p w14:paraId="631824EB" w14:textId="77777777" w:rsidR="00CC368D" w:rsidRDefault="00CC368D" w:rsidP="006B3100">
            <w:pPr>
              <w:pStyle w:val="BodyText"/>
              <w:ind w:right="-175"/>
              <w:rPr>
                <w:sz w:val="9"/>
                <w:szCs w:val="9"/>
              </w:rPr>
            </w:pPr>
            <w:r>
              <w:rPr>
                <w:sz w:val="9"/>
                <w:szCs w:val="9"/>
              </w:rPr>
              <w:t>£2.20 : up to 2 hours</w:t>
            </w:r>
          </w:p>
          <w:p w14:paraId="519A1428" w14:textId="77777777" w:rsidR="00CC368D" w:rsidRDefault="00CC368D" w:rsidP="006B3100">
            <w:pPr>
              <w:pStyle w:val="BodyText"/>
              <w:ind w:right="-175"/>
              <w:rPr>
                <w:sz w:val="9"/>
                <w:szCs w:val="9"/>
              </w:rPr>
            </w:pPr>
            <w:r>
              <w:rPr>
                <w:sz w:val="9"/>
                <w:szCs w:val="9"/>
              </w:rPr>
              <w:t>£2.70 : up to 3 hours</w:t>
            </w:r>
          </w:p>
          <w:p w14:paraId="3278069E" w14:textId="77777777" w:rsidR="00CC368D" w:rsidRDefault="00CC368D" w:rsidP="006B3100">
            <w:pPr>
              <w:pStyle w:val="BodyText"/>
              <w:ind w:right="-175"/>
              <w:rPr>
                <w:sz w:val="9"/>
                <w:szCs w:val="9"/>
              </w:rPr>
            </w:pPr>
            <w:r>
              <w:rPr>
                <w:sz w:val="9"/>
                <w:szCs w:val="9"/>
              </w:rPr>
              <w:t>£3.60 : up to 4 hours</w:t>
            </w:r>
          </w:p>
          <w:p w14:paraId="5AE6EB92" w14:textId="77777777" w:rsidR="00CC368D" w:rsidRDefault="00CC368D" w:rsidP="006B3100">
            <w:pPr>
              <w:pStyle w:val="BodyText"/>
              <w:ind w:right="-175"/>
              <w:rPr>
                <w:sz w:val="9"/>
                <w:szCs w:val="9"/>
              </w:rPr>
            </w:pPr>
            <w:r>
              <w:rPr>
                <w:sz w:val="9"/>
                <w:szCs w:val="9"/>
              </w:rPr>
              <w:t>£4.10 : up to 5 hours</w:t>
            </w:r>
          </w:p>
          <w:p w14:paraId="5FD003B8" w14:textId="10F709C9" w:rsidR="00CC368D" w:rsidRPr="00FC68BD" w:rsidRDefault="00CC368D" w:rsidP="006B3100">
            <w:pPr>
              <w:pStyle w:val="BodyText"/>
              <w:ind w:right="-175"/>
              <w:rPr>
                <w:sz w:val="9"/>
                <w:szCs w:val="9"/>
              </w:rPr>
            </w:pPr>
            <w:r>
              <w:rPr>
                <w:sz w:val="9"/>
                <w:szCs w:val="9"/>
              </w:rPr>
              <w:t>£6.20 : up to 10 hours</w:t>
            </w:r>
          </w:p>
        </w:tc>
        <w:tc>
          <w:tcPr>
            <w:tcW w:w="1134" w:type="dxa"/>
          </w:tcPr>
          <w:p w14:paraId="2745C60A" w14:textId="77777777" w:rsidR="006B3100" w:rsidRDefault="00CC368D" w:rsidP="006B3100">
            <w:pPr>
              <w:pStyle w:val="BodyText"/>
              <w:ind w:right="-175"/>
              <w:rPr>
                <w:sz w:val="9"/>
                <w:szCs w:val="9"/>
              </w:rPr>
            </w:pPr>
            <w:r>
              <w:rPr>
                <w:sz w:val="9"/>
                <w:szCs w:val="9"/>
              </w:rPr>
              <w:t>£0.40 : up to 20 mins</w:t>
            </w:r>
          </w:p>
          <w:p w14:paraId="200030D0" w14:textId="77777777" w:rsidR="00CC368D" w:rsidRDefault="00CC368D" w:rsidP="006B3100">
            <w:pPr>
              <w:pStyle w:val="BodyText"/>
              <w:ind w:right="-175"/>
              <w:rPr>
                <w:sz w:val="9"/>
                <w:szCs w:val="9"/>
              </w:rPr>
            </w:pPr>
            <w:r>
              <w:rPr>
                <w:sz w:val="9"/>
                <w:szCs w:val="9"/>
              </w:rPr>
              <w:t>£1.50 : up to 1 hour</w:t>
            </w:r>
          </w:p>
          <w:p w14:paraId="61315EC9" w14:textId="77777777" w:rsidR="00CC368D" w:rsidRDefault="00CC368D" w:rsidP="006B3100">
            <w:pPr>
              <w:pStyle w:val="BodyText"/>
              <w:ind w:right="-175"/>
              <w:rPr>
                <w:sz w:val="9"/>
                <w:szCs w:val="9"/>
              </w:rPr>
            </w:pPr>
            <w:r>
              <w:rPr>
                <w:sz w:val="9"/>
                <w:szCs w:val="9"/>
              </w:rPr>
              <w:t>£2.40 : up to 2 hours</w:t>
            </w:r>
          </w:p>
          <w:p w14:paraId="79735F55" w14:textId="77777777" w:rsidR="00CC368D" w:rsidRDefault="00CC368D" w:rsidP="006B3100">
            <w:pPr>
              <w:pStyle w:val="BodyText"/>
              <w:ind w:right="-175"/>
              <w:rPr>
                <w:sz w:val="9"/>
                <w:szCs w:val="9"/>
              </w:rPr>
            </w:pPr>
            <w:r>
              <w:rPr>
                <w:sz w:val="9"/>
                <w:szCs w:val="9"/>
              </w:rPr>
              <w:t>£3.00 : up to 3 hours</w:t>
            </w:r>
          </w:p>
          <w:p w14:paraId="7C539FD8" w14:textId="77777777" w:rsidR="00CC368D" w:rsidRDefault="00CC368D" w:rsidP="006B3100">
            <w:pPr>
              <w:pStyle w:val="BodyText"/>
              <w:ind w:right="-175"/>
              <w:rPr>
                <w:sz w:val="9"/>
                <w:szCs w:val="9"/>
              </w:rPr>
            </w:pPr>
            <w:r>
              <w:rPr>
                <w:sz w:val="9"/>
                <w:szCs w:val="9"/>
              </w:rPr>
              <w:t>£4.00 : up to 4 hours</w:t>
            </w:r>
          </w:p>
          <w:p w14:paraId="4168C900" w14:textId="77777777" w:rsidR="00CC368D" w:rsidRDefault="00CC368D" w:rsidP="006B3100">
            <w:pPr>
              <w:pStyle w:val="BodyText"/>
              <w:ind w:right="-175"/>
              <w:rPr>
                <w:sz w:val="9"/>
                <w:szCs w:val="9"/>
              </w:rPr>
            </w:pPr>
            <w:r>
              <w:rPr>
                <w:sz w:val="9"/>
                <w:szCs w:val="9"/>
              </w:rPr>
              <w:t>£4.50 : up to 5 hours</w:t>
            </w:r>
          </w:p>
          <w:p w14:paraId="4A2B8076" w14:textId="17AC37D0" w:rsidR="00CC368D" w:rsidRPr="00FC68BD" w:rsidRDefault="00CC368D" w:rsidP="006B3100">
            <w:pPr>
              <w:pStyle w:val="BodyText"/>
              <w:ind w:right="-175"/>
              <w:rPr>
                <w:sz w:val="9"/>
                <w:szCs w:val="9"/>
              </w:rPr>
            </w:pPr>
            <w:r>
              <w:rPr>
                <w:sz w:val="9"/>
                <w:szCs w:val="9"/>
              </w:rPr>
              <w:t>£6.80 : up to 10 hours</w:t>
            </w:r>
          </w:p>
        </w:tc>
        <w:tc>
          <w:tcPr>
            <w:tcW w:w="567" w:type="dxa"/>
            <w:shd w:val="clear" w:color="auto" w:fill="C6D9F1" w:themeFill="text2" w:themeFillTint="33"/>
            <w:textDirection w:val="btLr"/>
            <w:vAlign w:val="center"/>
          </w:tcPr>
          <w:p w14:paraId="5182D317" w14:textId="77777777" w:rsidR="006B3100" w:rsidRDefault="00CC368D" w:rsidP="00CC368D">
            <w:pPr>
              <w:pStyle w:val="BodyText"/>
              <w:ind w:left="113" w:right="-175"/>
              <w:rPr>
                <w:sz w:val="9"/>
                <w:szCs w:val="9"/>
              </w:rPr>
            </w:pPr>
            <w:r>
              <w:rPr>
                <w:sz w:val="9"/>
                <w:szCs w:val="9"/>
              </w:rPr>
              <w:t>London Road</w:t>
            </w:r>
          </w:p>
          <w:p w14:paraId="01EC07D0" w14:textId="295FE866" w:rsidR="00CC368D" w:rsidRPr="00FC68BD" w:rsidRDefault="00CC368D" w:rsidP="00CC368D">
            <w:pPr>
              <w:pStyle w:val="BodyText"/>
              <w:ind w:left="113" w:right="-175"/>
              <w:rPr>
                <w:sz w:val="9"/>
                <w:szCs w:val="9"/>
              </w:rPr>
            </w:pPr>
            <w:r>
              <w:rPr>
                <w:sz w:val="9"/>
                <w:szCs w:val="9"/>
              </w:rPr>
              <w:t>Car Park, Reigate</w:t>
            </w:r>
          </w:p>
        </w:tc>
        <w:tc>
          <w:tcPr>
            <w:tcW w:w="992" w:type="dxa"/>
          </w:tcPr>
          <w:p w14:paraId="5309A577" w14:textId="77777777" w:rsidR="006B3100" w:rsidRDefault="00CC368D" w:rsidP="006B3100">
            <w:pPr>
              <w:pStyle w:val="BodyText"/>
              <w:ind w:right="-175"/>
              <w:rPr>
                <w:sz w:val="9"/>
                <w:szCs w:val="9"/>
              </w:rPr>
            </w:pPr>
            <w:r>
              <w:rPr>
                <w:sz w:val="9"/>
                <w:szCs w:val="9"/>
              </w:rPr>
              <w:t>£0.40 : up to 20 mins</w:t>
            </w:r>
          </w:p>
          <w:p w14:paraId="391A5E2C" w14:textId="77777777" w:rsidR="00CC368D" w:rsidRDefault="00CC368D" w:rsidP="006B3100">
            <w:pPr>
              <w:pStyle w:val="BodyText"/>
              <w:ind w:right="-175"/>
              <w:rPr>
                <w:sz w:val="9"/>
                <w:szCs w:val="9"/>
              </w:rPr>
            </w:pPr>
            <w:r>
              <w:rPr>
                <w:sz w:val="9"/>
                <w:szCs w:val="9"/>
              </w:rPr>
              <w:t>£1.40 : up to 1 hour</w:t>
            </w:r>
          </w:p>
          <w:p w14:paraId="42504209" w14:textId="77777777" w:rsidR="00CC368D" w:rsidRDefault="00CC368D" w:rsidP="006B3100">
            <w:pPr>
              <w:pStyle w:val="BodyText"/>
              <w:ind w:right="-175"/>
              <w:rPr>
                <w:sz w:val="9"/>
                <w:szCs w:val="9"/>
              </w:rPr>
            </w:pPr>
            <w:r>
              <w:rPr>
                <w:sz w:val="9"/>
                <w:szCs w:val="9"/>
              </w:rPr>
              <w:t>£2.20 : up to 2 hours</w:t>
            </w:r>
          </w:p>
          <w:p w14:paraId="697B8B33" w14:textId="77777777" w:rsidR="00CC368D" w:rsidRDefault="00CC368D" w:rsidP="006B3100">
            <w:pPr>
              <w:pStyle w:val="BodyText"/>
              <w:ind w:right="-175"/>
              <w:rPr>
                <w:sz w:val="9"/>
                <w:szCs w:val="9"/>
              </w:rPr>
            </w:pPr>
            <w:r>
              <w:rPr>
                <w:sz w:val="9"/>
                <w:szCs w:val="9"/>
              </w:rPr>
              <w:t>£2.70 : up to 3 hours</w:t>
            </w:r>
          </w:p>
          <w:p w14:paraId="1113431D" w14:textId="77777777" w:rsidR="00CC368D" w:rsidRDefault="00CC368D" w:rsidP="006B3100">
            <w:pPr>
              <w:pStyle w:val="BodyText"/>
              <w:ind w:right="-175"/>
              <w:rPr>
                <w:sz w:val="9"/>
                <w:szCs w:val="9"/>
              </w:rPr>
            </w:pPr>
            <w:r>
              <w:rPr>
                <w:sz w:val="9"/>
                <w:szCs w:val="9"/>
              </w:rPr>
              <w:t>£3.60 : up to 4 hours</w:t>
            </w:r>
          </w:p>
          <w:p w14:paraId="63D351A9" w14:textId="77777777" w:rsidR="00CC368D" w:rsidRDefault="00CC368D" w:rsidP="006B3100">
            <w:pPr>
              <w:pStyle w:val="BodyText"/>
              <w:ind w:right="-175"/>
              <w:rPr>
                <w:sz w:val="9"/>
                <w:szCs w:val="9"/>
              </w:rPr>
            </w:pPr>
            <w:r>
              <w:rPr>
                <w:sz w:val="9"/>
                <w:szCs w:val="9"/>
              </w:rPr>
              <w:t>£4.10 : up to 5 hours</w:t>
            </w:r>
          </w:p>
          <w:p w14:paraId="56F45AFA" w14:textId="53C7FFDD" w:rsidR="00CC368D" w:rsidRPr="00FC68BD" w:rsidRDefault="00CC368D" w:rsidP="006B3100">
            <w:pPr>
              <w:pStyle w:val="BodyText"/>
              <w:ind w:right="-175"/>
              <w:rPr>
                <w:sz w:val="9"/>
                <w:szCs w:val="9"/>
              </w:rPr>
            </w:pPr>
            <w:r>
              <w:rPr>
                <w:sz w:val="9"/>
                <w:szCs w:val="9"/>
              </w:rPr>
              <w:t>£6.20 : up to 10 hours</w:t>
            </w:r>
          </w:p>
        </w:tc>
        <w:tc>
          <w:tcPr>
            <w:tcW w:w="1134" w:type="dxa"/>
          </w:tcPr>
          <w:p w14:paraId="3B0460A6" w14:textId="77777777" w:rsidR="006B3100" w:rsidRDefault="00CC368D" w:rsidP="006B3100">
            <w:pPr>
              <w:pStyle w:val="BodyText"/>
              <w:ind w:right="-175"/>
              <w:rPr>
                <w:sz w:val="9"/>
                <w:szCs w:val="9"/>
              </w:rPr>
            </w:pPr>
            <w:r>
              <w:rPr>
                <w:sz w:val="9"/>
                <w:szCs w:val="9"/>
              </w:rPr>
              <w:t>£0.40 : up to 20 mins</w:t>
            </w:r>
          </w:p>
          <w:p w14:paraId="69A5D744" w14:textId="77777777" w:rsidR="00CC368D" w:rsidRDefault="00CC368D" w:rsidP="006B3100">
            <w:pPr>
              <w:pStyle w:val="BodyText"/>
              <w:ind w:right="-175"/>
              <w:rPr>
                <w:sz w:val="9"/>
                <w:szCs w:val="9"/>
              </w:rPr>
            </w:pPr>
            <w:r>
              <w:rPr>
                <w:sz w:val="9"/>
                <w:szCs w:val="9"/>
              </w:rPr>
              <w:t>£1.50 : up to 1 hour</w:t>
            </w:r>
          </w:p>
          <w:p w14:paraId="0DB461F6" w14:textId="77777777" w:rsidR="00CC368D" w:rsidRDefault="00CC368D" w:rsidP="006B3100">
            <w:pPr>
              <w:pStyle w:val="BodyText"/>
              <w:ind w:right="-175"/>
              <w:rPr>
                <w:sz w:val="9"/>
                <w:szCs w:val="9"/>
              </w:rPr>
            </w:pPr>
            <w:r>
              <w:rPr>
                <w:sz w:val="9"/>
                <w:szCs w:val="9"/>
              </w:rPr>
              <w:t>£2.40 : up to 2 hours</w:t>
            </w:r>
          </w:p>
          <w:p w14:paraId="77AD884F" w14:textId="77777777" w:rsidR="00CC368D" w:rsidRDefault="00CC368D" w:rsidP="006B3100">
            <w:pPr>
              <w:pStyle w:val="BodyText"/>
              <w:ind w:right="-175"/>
              <w:rPr>
                <w:sz w:val="9"/>
                <w:szCs w:val="9"/>
              </w:rPr>
            </w:pPr>
            <w:r>
              <w:rPr>
                <w:sz w:val="9"/>
                <w:szCs w:val="9"/>
              </w:rPr>
              <w:t>£3.00 : up to 3 hours</w:t>
            </w:r>
          </w:p>
          <w:p w14:paraId="13485517" w14:textId="77777777" w:rsidR="00CC368D" w:rsidRDefault="00CC368D" w:rsidP="006B3100">
            <w:pPr>
              <w:pStyle w:val="BodyText"/>
              <w:ind w:right="-175"/>
              <w:rPr>
                <w:sz w:val="9"/>
                <w:szCs w:val="9"/>
              </w:rPr>
            </w:pPr>
            <w:r>
              <w:rPr>
                <w:sz w:val="9"/>
                <w:szCs w:val="9"/>
              </w:rPr>
              <w:t>£4.00 : up to 4 hours</w:t>
            </w:r>
          </w:p>
          <w:p w14:paraId="61297D65" w14:textId="77777777" w:rsidR="00CC368D" w:rsidRDefault="00CC368D" w:rsidP="006B3100">
            <w:pPr>
              <w:pStyle w:val="BodyText"/>
              <w:ind w:right="-175"/>
              <w:rPr>
                <w:sz w:val="9"/>
                <w:szCs w:val="9"/>
              </w:rPr>
            </w:pPr>
            <w:r>
              <w:rPr>
                <w:sz w:val="9"/>
                <w:szCs w:val="9"/>
              </w:rPr>
              <w:t>£4.50 : up to 5 hours</w:t>
            </w:r>
          </w:p>
          <w:p w14:paraId="77530D4C" w14:textId="17C4DAA2" w:rsidR="00CC368D" w:rsidRPr="00FC68BD" w:rsidRDefault="00CC368D" w:rsidP="006B3100">
            <w:pPr>
              <w:pStyle w:val="BodyText"/>
              <w:ind w:right="-175"/>
              <w:rPr>
                <w:sz w:val="9"/>
                <w:szCs w:val="9"/>
              </w:rPr>
            </w:pPr>
            <w:r>
              <w:rPr>
                <w:sz w:val="9"/>
                <w:szCs w:val="9"/>
              </w:rPr>
              <w:t>£6.80 : up to 10 hours</w:t>
            </w:r>
          </w:p>
        </w:tc>
        <w:tc>
          <w:tcPr>
            <w:tcW w:w="567" w:type="dxa"/>
            <w:shd w:val="clear" w:color="auto" w:fill="C6D9F1" w:themeFill="text2" w:themeFillTint="33"/>
            <w:textDirection w:val="btLr"/>
            <w:vAlign w:val="center"/>
          </w:tcPr>
          <w:p w14:paraId="5CF66D14" w14:textId="77777777" w:rsidR="006B3100" w:rsidRDefault="00CC368D" w:rsidP="00CC368D">
            <w:pPr>
              <w:pStyle w:val="BodyText"/>
              <w:ind w:left="113" w:right="-175"/>
              <w:rPr>
                <w:sz w:val="9"/>
                <w:szCs w:val="9"/>
              </w:rPr>
            </w:pPr>
            <w:r>
              <w:rPr>
                <w:sz w:val="9"/>
                <w:szCs w:val="9"/>
              </w:rPr>
              <w:t>Bancroft Road</w:t>
            </w:r>
          </w:p>
          <w:p w14:paraId="483223B4" w14:textId="7E004646" w:rsidR="00CC368D" w:rsidRPr="00FC68BD" w:rsidRDefault="00CC368D" w:rsidP="00CC368D">
            <w:pPr>
              <w:pStyle w:val="BodyText"/>
              <w:ind w:left="113" w:right="-175"/>
              <w:rPr>
                <w:sz w:val="9"/>
                <w:szCs w:val="9"/>
              </w:rPr>
            </w:pPr>
            <w:r>
              <w:rPr>
                <w:sz w:val="9"/>
                <w:szCs w:val="9"/>
              </w:rPr>
              <w:t>Car Park, Reigate</w:t>
            </w:r>
          </w:p>
        </w:tc>
        <w:tc>
          <w:tcPr>
            <w:tcW w:w="992" w:type="dxa"/>
          </w:tcPr>
          <w:p w14:paraId="258BC488" w14:textId="77777777" w:rsidR="006B3100" w:rsidRDefault="00CC368D" w:rsidP="006B3100">
            <w:pPr>
              <w:pStyle w:val="BodyText"/>
              <w:ind w:right="-175"/>
              <w:rPr>
                <w:sz w:val="9"/>
                <w:szCs w:val="9"/>
              </w:rPr>
            </w:pPr>
            <w:r>
              <w:rPr>
                <w:sz w:val="9"/>
                <w:szCs w:val="9"/>
              </w:rPr>
              <w:t>£0.40 : up to 20 mins</w:t>
            </w:r>
          </w:p>
          <w:p w14:paraId="5F11D534" w14:textId="77777777" w:rsidR="00CC368D" w:rsidRDefault="00CC368D" w:rsidP="006B3100">
            <w:pPr>
              <w:pStyle w:val="BodyText"/>
              <w:ind w:right="-175"/>
              <w:rPr>
                <w:sz w:val="9"/>
                <w:szCs w:val="9"/>
              </w:rPr>
            </w:pPr>
            <w:r>
              <w:rPr>
                <w:sz w:val="9"/>
                <w:szCs w:val="9"/>
              </w:rPr>
              <w:t>£1.40 : up to 1 hour</w:t>
            </w:r>
          </w:p>
          <w:p w14:paraId="7CEA28F3" w14:textId="77777777" w:rsidR="00CC368D" w:rsidRDefault="00CC368D" w:rsidP="006B3100">
            <w:pPr>
              <w:pStyle w:val="BodyText"/>
              <w:ind w:right="-175"/>
              <w:rPr>
                <w:sz w:val="9"/>
                <w:szCs w:val="9"/>
              </w:rPr>
            </w:pPr>
            <w:r>
              <w:rPr>
                <w:sz w:val="9"/>
                <w:szCs w:val="9"/>
              </w:rPr>
              <w:t>£2.20 : up to 2 hours</w:t>
            </w:r>
          </w:p>
          <w:p w14:paraId="4B38810C" w14:textId="77777777" w:rsidR="00CC368D" w:rsidRDefault="00CC368D" w:rsidP="006B3100">
            <w:pPr>
              <w:pStyle w:val="BodyText"/>
              <w:ind w:right="-175"/>
              <w:rPr>
                <w:sz w:val="9"/>
                <w:szCs w:val="9"/>
              </w:rPr>
            </w:pPr>
            <w:r>
              <w:rPr>
                <w:sz w:val="9"/>
                <w:szCs w:val="9"/>
              </w:rPr>
              <w:t>£2.70 : up to 3 hours</w:t>
            </w:r>
          </w:p>
          <w:p w14:paraId="4A901195" w14:textId="77777777" w:rsidR="00CC368D" w:rsidRDefault="00CC368D" w:rsidP="006B3100">
            <w:pPr>
              <w:pStyle w:val="BodyText"/>
              <w:ind w:right="-175"/>
              <w:rPr>
                <w:sz w:val="9"/>
                <w:szCs w:val="9"/>
              </w:rPr>
            </w:pPr>
            <w:r>
              <w:rPr>
                <w:sz w:val="9"/>
                <w:szCs w:val="9"/>
              </w:rPr>
              <w:t>£3.60 : up to 4 hours</w:t>
            </w:r>
          </w:p>
          <w:p w14:paraId="4D4A245A" w14:textId="77777777" w:rsidR="00CC368D" w:rsidRDefault="00CC368D" w:rsidP="006B3100">
            <w:pPr>
              <w:pStyle w:val="BodyText"/>
              <w:ind w:right="-175"/>
              <w:rPr>
                <w:sz w:val="9"/>
                <w:szCs w:val="9"/>
              </w:rPr>
            </w:pPr>
            <w:r>
              <w:rPr>
                <w:sz w:val="9"/>
                <w:szCs w:val="9"/>
              </w:rPr>
              <w:t>£4.10 : up to 5 hours</w:t>
            </w:r>
          </w:p>
          <w:p w14:paraId="46909D69" w14:textId="41D6284E" w:rsidR="00CC368D" w:rsidRPr="00FC68BD" w:rsidRDefault="00CC368D" w:rsidP="006B3100">
            <w:pPr>
              <w:pStyle w:val="BodyText"/>
              <w:ind w:right="-175"/>
              <w:rPr>
                <w:sz w:val="9"/>
                <w:szCs w:val="9"/>
              </w:rPr>
            </w:pPr>
            <w:r>
              <w:rPr>
                <w:sz w:val="9"/>
                <w:szCs w:val="9"/>
              </w:rPr>
              <w:t>£6.20 : up to 10 hours</w:t>
            </w:r>
          </w:p>
        </w:tc>
        <w:tc>
          <w:tcPr>
            <w:tcW w:w="1134" w:type="dxa"/>
          </w:tcPr>
          <w:p w14:paraId="6DC26546" w14:textId="77777777" w:rsidR="006B3100" w:rsidRDefault="00CC368D" w:rsidP="006B3100">
            <w:pPr>
              <w:pStyle w:val="BodyText"/>
              <w:ind w:right="-175"/>
              <w:rPr>
                <w:sz w:val="9"/>
                <w:szCs w:val="9"/>
              </w:rPr>
            </w:pPr>
            <w:r>
              <w:rPr>
                <w:sz w:val="9"/>
                <w:szCs w:val="9"/>
              </w:rPr>
              <w:t>£0.40 : up to 20 mins</w:t>
            </w:r>
          </w:p>
          <w:p w14:paraId="3E2006D2" w14:textId="77777777" w:rsidR="00CC368D" w:rsidRDefault="00CC368D" w:rsidP="006B3100">
            <w:pPr>
              <w:pStyle w:val="BodyText"/>
              <w:ind w:right="-175"/>
              <w:rPr>
                <w:sz w:val="9"/>
                <w:szCs w:val="9"/>
              </w:rPr>
            </w:pPr>
            <w:r>
              <w:rPr>
                <w:sz w:val="9"/>
                <w:szCs w:val="9"/>
              </w:rPr>
              <w:t>£1.50 : up to 1 hour</w:t>
            </w:r>
          </w:p>
          <w:p w14:paraId="270943EA" w14:textId="77777777" w:rsidR="00CC368D" w:rsidRDefault="00CC368D" w:rsidP="006B3100">
            <w:pPr>
              <w:pStyle w:val="BodyText"/>
              <w:ind w:right="-175"/>
              <w:rPr>
                <w:sz w:val="9"/>
                <w:szCs w:val="9"/>
              </w:rPr>
            </w:pPr>
            <w:r>
              <w:rPr>
                <w:sz w:val="9"/>
                <w:szCs w:val="9"/>
              </w:rPr>
              <w:t>£2.40 : up to 2 hours</w:t>
            </w:r>
          </w:p>
          <w:p w14:paraId="20EEA906" w14:textId="77777777" w:rsidR="00CC368D" w:rsidRDefault="00CC368D" w:rsidP="006B3100">
            <w:pPr>
              <w:pStyle w:val="BodyText"/>
              <w:ind w:right="-175"/>
              <w:rPr>
                <w:sz w:val="9"/>
                <w:szCs w:val="9"/>
              </w:rPr>
            </w:pPr>
            <w:r>
              <w:rPr>
                <w:sz w:val="9"/>
                <w:szCs w:val="9"/>
              </w:rPr>
              <w:t>£3.00 : up to 3 hours</w:t>
            </w:r>
          </w:p>
          <w:p w14:paraId="0723309A" w14:textId="77777777" w:rsidR="00CC368D" w:rsidRDefault="00CC368D" w:rsidP="006B3100">
            <w:pPr>
              <w:pStyle w:val="BodyText"/>
              <w:ind w:right="-175"/>
              <w:rPr>
                <w:sz w:val="9"/>
                <w:szCs w:val="9"/>
              </w:rPr>
            </w:pPr>
            <w:r>
              <w:rPr>
                <w:sz w:val="9"/>
                <w:szCs w:val="9"/>
              </w:rPr>
              <w:t>£4.00 : up to 4 hours</w:t>
            </w:r>
          </w:p>
          <w:p w14:paraId="2427D55B" w14:textId="77777777" w:rsidR="00CC368D" w:rsidRDefault="00CC368D" w:rsidP="006B3100">
            <w:pPr>
              <w:pStyle w:val="BodyText"/>
              <w:ind w:right="-175"/>
              <w:rPr>
                <w:sz w:val="9"/>
                <w:szCs w:val="9"/>
              </w:rPr>
            </w:pPr>
            <w:r>
              <w:rPr>
                <w:sz w:val="9"/>
                <w:szCs w:val="9"/>
              </w:rPr>
              <w:t>£4.50 : up to 5 hours</w:t>
            </w:r>
          </w:p>
          <w:p w14:paraId="34F3AA00" w14:textId="13A4D022" w:rsidR="00CC368D" w:rsidRPr="00FC68BD" w:rsidRDefault="00CC368D" w:rsidP="006B3100">
            <w:pPr>
              <w:pStyle w:val="BodyText"/>
              <w:ind w:right="-175"/>
              <w:rPr>
                <w:sz w:val="9"/>
                <w:szCs w:val="9"/>
              </w:rPr>
            </w:pPr>
            <w:r>
              <w:rPr>
                <w:sz w:val="9"/>
                <w:szCs w:val="9"/>
              </w:rPr>
              <w:t>£6.80 : up to 10 hours</w:t>
            </w:r>
          </w:p>
        </w:tc>
      </w:tr>
      <w:tr w:rsidR="006B3100" w14:paraId="07B3EE9E" w14:textId="77777777" w:rsidTr="004A773D">
        <w:trPr>
          <w:cantSplit/>
          <w:trHeight w:val="842"/>
        </w:trPr>
        <w:tc>
          <w:tcPr>
            <w:tcW w:w="567" w:type="dxa"/>
            <w:shd w:val="clear" w:color="auto" w:fill="C6D9F1" w:themeFill="text2" w:themeFillTint="33"/>
            <w:textDirection w:val="btLr"/>
            <w:vAlign w:val="center"/>
          </w:tcPr>
          <w:p w14:paraId="6AC807C9" w14:textId="77777777" w:rsidR="006B3100" w:rsidRDefault="00CC368D" w:rsidP="00CC368D">
            <w:pPr>
              <w:pStyle w:val="BodyText"/>
              <w:ind w:left="113" w:right="-175"/>
              <w:rPr>
                <w:sz w:val="9"/>
                <w:szCs w:val="9"/>
              </w:rPr>
            </w:pPr>
            <w:r>
              <w:rPr>
                <w:sz w:val="9"/>
                <w:szCs w:val="9"/>
              </w:rPr>
              <w:t>Upper West Street</w:t>
            </w:r>
          </w:p>
          <w:p w14:paraId="71AA4454" w14:textId="0E89DE93" w:rsidR="00CC368D" w:rsidRPr="00FC68BD" w:rsidRDefault="00CC368D" w:rsidP="00CC368D">
            <w:pPr>
              <w:pStyle w:val="BodyText"/>
              <w:ind w:left="113" w:right="-175"/>
              <w:rPr>
                <w:sz w:val="9"/>
                <w:szCs w:val="9"/>
              </w:rPr>
            </w:pPr>
            <w:r>
              <w:rPr>
                <w:sz w:val="9"/>
                <w:szCs w:val="9"/>
              </w:rPr>
              <w:t>Car Park, Reigate</w:t>
            </w:r>
          </w:p>
        </w:tc>
        <w:tc>
          <w:tcPr>
            <w:tcW w:w="1134" w:type="dxa"/>
          </w:tcPr>
          <w:p w14:paraId="003C9205" w14:textId="77777777" w:rsidR="006B3100" w:rsidRDefault="00CC368D" w:rsidP="006B3100">
            <w:pPr>
              <w:pStyle w:val="BodyText"/>
              <w:ind w:right="-175"/>
              <w:rPr>
                <w:sz w:val="9"/>
                <w:szCs w:val="9"/>
              </w:rPr>
            </w:pPr>
            <w:r>
              <w:rPr>
                <w:sz w:val="9"/>
                <w:szCs w:val="9"/>
              </w:rPr>
              <w:t>£0.50 : up to 20 mins</w:t>
            </w:r>
          </w:p>
          <w:p w14:paraId="6A0BD84A" w14:textId="77777777" w:rsidR="00CC368D" w:rsidRDefault="00CC368D" w:rsidP="006B3100">
            <w:pPr>
              <w:pStyle w:val="BodyText"/>
              <w:ind w:right="-175"/>
              <w:rPr>
                <w:sz w:val="9"/>
                <w:szCs w:val="9"/>
              </w:rPr>
            </w:pPr>
            <w:r>
              <w:rPr>
                <w:sz w:val="9"/>
                <w:szCs w:val="9"/>
              </w:rPr>
              <w:t>£1.30 : up to 1 hour</w:t>
            </w:r>
          </w:p>
          <w:p w14:paraId="30D26F8E" w14:textId="77777777" w:rsidR="00CC368D" w:rsidRDefault="00CC368D" w:rsidP="006B3100">
            <w:pPr>
              <w:pStyle w:val="BodyText"/>
              <w:ind w:right="-175"/>
              <w:rPr>
                <w:sz w:val="9"/>
                <w:szCs w:val="9"/>
              </w:rPr>
            </w:pPr>
            <w:r>
              <w:rPr>
                <w:sz w:val="9"/>
                <w:szCs w:val="9"/>
              </w:rPr>
              <w:t>£2.20 : up to 2 hours</w:t>
            </w:r>
          </w:p>
          <w:p w14:paraId="10A52DCF" w14:textId="77777777" w:rsidR="00CC368D" w:rsidRDefault="00CC368D" w:rsidP="006B3100">
            <w:pPr>
              <w:pStyle w:val="BodyText"/>
              <w:ind w:right="-175"/>
              <w:rPr>
                <w:sz w:val="9"/>
                <w:szCs w:val="9"/>
              </w:rPr>
            </w:pPr>
            <w:r>
              <w:rPr>
                <w:sz w:val="9"/>
                <w:szCs w:val="9"/>
              </w:rPr>
              <w:t>£2.70 : up to 3 hours</w:t>
            </w:r>
          </w:p>
          <w:p w14:paraId="39C36E95" w14:textId="77777777" w:rsidR="00CC368D" w:rsidRDefault="00CC368D" w:rsidP="006B3100">
            <w:pPr>
              <w:pStyle w:val="BodyText"/>
              <w:ind w:right="-175"/>
              <w:rPr>
                <w:sz w:val="9"/>
                <w:szCs w:val="9"/>
              </w:rPr>
            </w:pPr>
            <w:r>
              <w:rPr>
                <w:sz w:val="9"/>
                <w:szCs w:val="9"/>
              </w:rPr>
              <w:t>£3.60 : up to 4 hours</w:t>
            </w:r>
          </w:p>
          <w:p w14:paraId="071DE014" w14:textId="08829BAF" w:rsidR="00CC368D" w:rsidRDefault="00CC368D" w:rsidP="006B3100">
            <w:pPr>
              <w:pStyle w:val="BodyText"/>
              <w:ind w:right="-175"/>
              <w:rPr>
                <w:sz w:val="9"/>
                <w:szCs w:val="9"/>
              </w:rPr>
            </w:pPr>
            <w:r>
              <w:rPr>
                <w:sz w:val="9"/>
                <w:szCs w:val="9"/>
              </w:rPr>
              <w:t>£4.10 : up to 5 hours</w:t>
            </w:r>
          </w:p>
          <w:p w14:paraId="2C0C40AE" w14:textId="6A637007" w:rsidR="00CC368D" w:rsidRPr="00FC68BD" w:rsidRDefault="00CC368D" w:rsidP="006B3100">
            <w:pPr>
              <w:pStyle w:val="BodyText"/>
              <w:ind w:right="-175"/>
              <w:rPr>
                <w:sz w:val="9"/>
                <w:szCs w:val="9"/>
              </w:rPr>
            </w:pPr>
            <w:r>
              <w:rPr>
                <w:sz w:val="9"/>
                <w:szCs w:val="9"/>
              </w:rPr>
              <w:t>£6.20 : up to 10 hours</w:t>
            </w:r>
          </w:p>
        </w:tc>
        <w:tc>
          <w:tcPr>
            <w:tcW w:w="1134" w:type="dxa"/>
          </w:tcPr>
          <w:p w14:paraId="6E3176EE" w14:textId="77777777" w:rsidR="006B3100" w:rsidRDefault="006B456C" w:rsidP="006B3100">
            <w:pPr>
              <w:pStyle w:val="BodyText"/>
              <w:ind w:right="-175"/>
              <w:rPr>
                <w:sz w:val="9"/>
                <w:szCs w:val="9"/>
              </w:rPr>
            </w:pPr>
            <w:r>
              <w:rPr>
                <w:sz w:val="9"/>
                <w:szCs w:val="9"/>
              </w:rPr>
              <w:t>£0.50 : up to 20 mins</w:t>
            </w:r>
          </w:p>
          <w:p w14:paraId="2FD3193F" w14:textId="77777777" w:rsidR="006B456C" w:rsidRDefault="006B456C" w:rsidP="006B3100">
            <w:pPr>
              <w:pStyle w:val="BodyText"/>
              <w:ind w:right="-175"/>
              <w:rPr>
                <w:sz w:val="9"/>
                <w:szCs w:val="9"/>
              </w:rPr>
            </w:pPr>
            <w:r>
              <w:rPr>
                <w:sz w:val="9"/>
                <w:szCs w:val="9"/>
              </w:rPr>
              <w:t>£1.40 : up to 1 hour</w:t>
            </w:r>
          </w:p>
          <w:p w14:paraId="1D59F705" w14:textId="77777777" w:rsidR="006B456C" w:rsidRDefault="006B456C" w:rsidP="006B3100">
            <w:pPr>
              <w:pStyle w:val="BodyText"/>
              <w:ind w:right="-175"/>
              <w:rPr>
                <w:sz w:val="9"/>
                <w:szCs w:val="9"/>
              </w:rPr>
            </w:pPr>
            <w:r>
              <w:rPr>
                <w:sz w:val="9"/>
                <w:szCs w:val="9"/>
              </w:rPr>
              <w:t>£2.40 : up to 2 hours</w:t>
            </w:r>
          </w:p>
          <w:p w14:paraId="0D2184E4" w14:textId="77777777" w:rsidR="006B456C" w:rsidRDefault="006B456C" w:rsidP="006B3100">
            <w:pPr>
              <w:pStyle w:val="BodyText"/>
              <w:ind w:right="-175"/>
              <w:rPr>
                <w:sz w:val="9"/>
                <w:szCs w:val="9"/>
              </w:rPr>
            </w:pPr>
            <w:r>
              <w:rPr>
                <w:sz w:val="9"/>
                <w:szCs w:val="9"/>
              </w:rPr>
              <w:t>£3.00 : up to 3 hours</w:t>
            </w:r>
          </w:p>
          <w:p w14:paraId="65BEC56B" w14:textId="77777777" w:rsidR="006B456C" w:rsidRDefault="006B456C" w:rsidP="006B3100">
            <w:pPr>
              <w:pStyle w:val="BodyText"/>
              <w:ind w:right="-175"/>
              <w:rPr>
                <w:sz w:val="9"/>
                <w:szCs w:val="9"/>
              </w:rPr>
            </w:pPr>
            <w:r>
              <w:rPr>
                <w:sz w:val="9"/>
                <w:szCs w:val="9"/>
              </w:rPr>
              <w:t>£3.90 : up to 4 hours</w:t>
            </w:r>
          </w:p>
          <w:p w14:paraId="585B1138" w14:textId="77777777" w:rsidR="006B456C" w:rsidRDefault="006B456C" w:rsidP="006B3100">
            <w:pPr>
              <w:pStyle w:val="BodyText"/>
              <w:ind w:right="-175"/>
              <w:rPr>
                <w:sz w:val="9"/>
                <w:szCs w:val="9"/>
              </w:rPr>
            </w:pPr>
            <w:r>
              <w:rPr>
                <w:sz w:val="9"/>
                <w:szCs w:val="9"/>
              </w:rPr>
              <w:t>£4.50 : up to 5 hours</w:t>
            </w:r>
          </w:p>
          <w:p w14:paraId="6D1A17EB" w14:textId="7D09F507" w:rsidR="006B456C" w:rsidRPr="00FC68BD" w:rsidRDefault="006B456C" w:rsidP="006B3100">
            <w:pPr>
              <w:pStyle w:val="BodyText"/>
              <w:ind w:right="-175"/>
              <w:rPr>
                <w:sz w:val="9"/>
                <w:szCs w:val="9"/>
              </w:rPr>
            </w:pPr>
            <w:r>
              <w:rPr>
                <w:sz w:val="9"/>
                <w:szCs w:val="9"/>
              </w:rPr>
              <w:t>£6.80 : up to 10 hours</w:t>
            </w:r>
          </w:p>
        </w:tc>
        <w:tc>
          <w:tcPr>
            <w:tcW w:w="567" w:type="dxa"/>
            <w:shd w:val="clear" w:color="auto" w:fill="C6D9F1" w:themeFill="text2" w:themeFillTint="33"/>
            <w:textDirection w:val="btLr"/>
            <w:vAlign w:val="center"/>
          </w:tcPr>
          <w:p w14:paraId="6C893C0C" w14:textId="77777777" w:rsidR="006B3100" w:rsidRDefault="006B456C" w:rsidP="006B456C">
            <w:pPr>
              <w:pStyle w:val="BodyText"/>
              <w:ind w:left="113" w:right="-175"/>
              <w:rPr>
                <w:sz w:val="9"/>
                <w:szCs w:val="9"/>
              </w:rPr>
            </w:pPr>
            <w:r>
              <w:rPr>
                <w:sz w:val="9"/>
                <w:szCs w:val="9"/>
              </w:rPr>
              <w:t>Bell Street</w:t>
            </w:r>
          </w:p>
          <w:p w14:paraId="1D1481DE" w14:textId="6E02FBED" w:rsidR="006B456C" w:rsidRPr="00FC68BD" w:rsidRDefault="006B456C" w:rsidP="006B456C">
            <w:pPr>
              <w:pStyle w:val="BodyText"/>
              <w:ind w:left="113" w:right="-175"/>
              <w:rPr>
                <w:sz w:val="9"/>
                <w:szCs w:val="9"/>
              </w:rPr>
            </w:pPr>
            <w:r>
              <w:rPr>
                <w:sz w:val="9"/>
                <w:szCs w:val="9"/>
              </w:rPr>
              <w:t>Car Park, Reigate</w:t>
            </w:r>
          </w:p>
        </w:tc>
        <w:tc>
          <w:tcPr>
            <w:tcW w:w="992" w:type="dxa"/>
          </w:tcPr>
          <w:p w14:paraId="653834E7" w14:textId="0ED45E87" w:rsidR="006B3100" w:rsidRDefault="006B456C" w:rsidP="006B3100">
            <w:pPr>
              <w:pStyle w:val="BodyText"/>
              <w:ind w:right="-175"/>
              <w:rPr>
                <w:sz w:val="9"/>
                <w:szCs w:val="9"/>
              </w:rPr>
            </w:pPr>
            <w:r>
              <w:rPr>
                <w:sz w:val="9"/>
                <w:szCs w:val="9"/>
              </w:rPr>
              <w:t>£0.50 : up to 20 mins</w:t>
            </w:r>
          </w:p>
          <w:p w14:paraId="2EA065B1" w14:textId="77777777" w:rsidR="006B456C" w:rsidRDefault="006B456C" w:rsidP="006B3100">
            <w:pPr>
              <w:pStyle w:val="BodyText"/>
              <w:ind w:right="-175"/>
              <w:rPr>
                <w:sz w:val="9"/>
                <w:szCs w:val="9"/>
              </w:rPr>
            </w:pPr>
            <w:r>
              <w:rPr>
                <w:sz w:val="9"/>
                <w:szCs w:val="9"/>
              </w:rPr>
              <w:t>£1.40 : up to 1 hour</w:t>
            </w:r>
          </w:p>
          <w:p w14:paraId="297E3119" w14:textId="77777777" w:rsidR="006B456C" w:rsidRDefault="006B456C" w:rsidP="006B3100">
            <w:pPr>
              <w:pStyle w:val="BodyText"/>
              <w:ind w:right="-175"/>
              <w:rPr>
                <w:sz w:val="9"/>
                <w:szCs w:val="9"/>
              </w:rPr>
            </w:pPr>
            <w:r>
              <w:rPr>
                <w:sz w:val="9"/>
                <w:szCs w:val="9"/>
              </w:rPr>
              <w:t>£2.20 : up to 2 hours</w:t>
            </w:r>
          </w:p>
          <w:p w14:paraId="4EEDC90F" w14:textId="77777777" w:rsidR="006B456C" w:rsidRDefault="006B456C" w:rsidP="006B3100">
            <w:pPr>
              <w:pStyle w:val="BodyText"/>
              <w:ind w:right="-175"/>
              <w:rPr>
                <w:sz w:val="9"/>
                <w:szCs w:val="9"/>
              </w:rPr>
            </w:pPr>
            <w:r>
              <w:rPr>
                <w:sz w:val="9"/>
                <w:szCs w:val="9"/>
              </w:rPr>
              <w:t>£2.70 : up to 3 hours</w:t>
            </w:r>
          </w:p>
          <w:p w14:paraId="5004E385" w14:textId="77777777" w:rsidR="006B456C" w:rsidRDefault="006B456C" w:rsidP="006B3100">
            <w:pPr>
              <w:pStyle w:val="BodyText"/>
              <w:ind w:right="-175"/>
              <w:rPr>
                <w:sz w:val="9"/>
                <w:szCs w:val="9"/>
              </w:rPr>
            </w:pPr>
            <w:r>
              <w:rPr>
                <w:sz w:val="9"/>
                <w:szCs w:val="9"/>
              </w:rPr>
              <w:t>£3.60 : up to 4 hours</w:t>
            </w:r>
          </w:p>
          <w:p w14:paraId="07F79CF0" w14:textId="77777777" w:rsidR="006B456C" w:rsidRDefault="006B456C" w:rsidP="006B3100">
            <w:pPr>
              <w:pStyle w:val="BodyText"/>
              <w:ind w:right="-175"/>
              <w:rPr>
                <w:sz w:val="9"/>
                <w:szCs w:val="9"/>
              </w:rPr>
            </w:pPr>
            <w:r>
              <w:rPr>
                <w:sz w:val="9"/>
                <w:szCs w:val="9"/>
              </w:rPr>
              <w:t>£4.10 : up to 5 hours</w:t>
            </w:r>
          </w:p>
          <w:p w14:paraId="36C6DFEA" w14:textId="037BDFD3" w:rsidR="006B456C" w:rsidRPr="00FC68BD" w:rsidRDefault="006B456C" w:rsidP="006B3100">
            <w:pPr>
              <w:pStyle w:val="BodyText"/>
              <w:ind w:right="-175"/>
              <w:rPr>
                <w:sz w:val="9"/>
                <w:szCs w:val="9"/>
              </w:rPr>
            </w:pPr>
            <w:r>
              <w:rPr>
                <w:sz w:val="9"/>
                <w:szCs w:val="9"/>
              </w:rPr>
              <w:t>£6.20 : up to 10 hours</w:t>
            </w:r>
          </w:p>
        </w:tc>
        <w:tc>
          <w:tcPr>
            <w:tcW w:w="1134" w:type="dxa"/>
          </w:tcPr>
          <w:p w14:paraId="586CFEA4" w14:textId="77777777" w:rsidR="006B3100" w:rsidRDefault="006B456C" w:rsidP="006B3100">
            <w:pPr>
              <w:pStyle w:val="BodyText"/>
              <w:ind w:right="-175"/>
              <w:rPr>
                <w:sz w:val="9"/>
                <w:szCs w:val="9"/>
              </w:rPr>
            </w:pPr>
            <w:r>
              <w:rPr>
                <w:sz w:val="9"/>
                <w:szCs w:val="9"/>
              </w:rPr>
              <w:t>£0.50 : up to 20 mins</w:t>
            </w:r>
          </w:p>
          <w:p w14:paraId="28C91038" w14:textId="77777777" w:rsidR="006B456C" w:rsidRDefault="006B456C" w:rsidP="006B3100">
            <w:pPr>
              <w:pStyle w:val="BodyText"/>
              <w:ind w:right="-175"/>
              <w:rPr>
                <w:sz w:val="9"/>
                <w:szCs w:val="9"/>
              </w:rPr>
            </w:pPr>
            <w:r>
              <w:rPr>
                <w:sz w:val="9"/>
                <w:szCs w:val="9"/>
              </w:rPr>
              <w:t>£1.50 : up to 1 hour</w:t>
            </w:r>
          </w:p>
          <w:p w14:paraId="30F8EC00" w14:textId="77777777" w:rsidR="006B456C" w:rsidRDefault="006B456C" w:rsidP="006B3100">
            <w:pPr>
              <w:pStyle w:val="BodyText"/>
              <w:ind w:right="-175"/>
              <w:rPr>
                <w:sz w:val="9"/>
                <w:szCs w:val="9"/>
              </w:rPr>
            </w:pPr>
            <w:r>
              <w:rPr>
                <w:sz w:val="9"/>
                <w:szCs w:val="9"/>
              </w:rPr>
              <w:t>£2.40 : up to 2 hours</w:t>
            </w:r>
          </w:p>
          <w:p w14:paraId="2FD23C21" w14:textId="70C257E1" w:rsidR="006B456C" w:rsidRDefault="006B456C" w:rsidP="006B3100">
            <w:pPr>
              <w:pStyle w:val="BodyText"/>
              <w:ind w:right="-175"/>
              <w:rPr>
                <w:sz w:val="9"/>
                <w:szCs w:val="9"/>
              </w:rPr>
            </w:pPr>
            <w:r>
              <w:rPr>
                <w:sz w:val="9"/>
                <w:szCs w:val="9"/>
              </w:rPr>
              <w:t>£</w:t>
            </w:r>
            <w:r w:rsidR="007328BF">
              <w:rPr>
                <w:sz w:val="9"/>
                <w:szCs w:val="9"/>
              </w:rPr>
              <w:t>3</w:t>
            </w:r>
            <w:r>
              <w:rPr>
                <w:sz w:val="9"/>
                <w:szCs w:val="9"/>
              </w:rPr>
              <w:t>.</w:t>
            </w:r>
            <w:r w:rsidR="007328BF">
              <w:rPr>
                <w:sz w:val="9"/>
                <w:szCs w:val="9"/>
              </w:rPr>
              <w:t>0</w:t>
            </w:r>
            <w:r>
              <w:rPr>
                <w:sz w:val="9"/>
                <w:szCs w:val="9"/>
              </w:rPr>
              <w:t xml:space="preserve">0 : </w:t>
            </w:r>
            <w:r w:rsidR="007328BF">
              <w:rPr>
                <w:sz w:val="9"/>
                <w:szCs w:val="9"/>
              </w:rPr>
              <w:t>up to 3 hours</w:t>
            </w:r>
          </w:p>
          <w:p w14:paraId="0984E749" w14:textId="77777777" w:rsidR="007328BF" w:rsidRDefault="007328BF" w:rsidP="006B3100">
            <w:pPr>
              <w:pStyle w:val="BodyText"/>
              <w:ind w:right="-175"/>
              <w:rPr>
                <w:sz w:val="9"/>
                <w:szCs w:val="9"/>
              </w:rPr>
            </w:pPr>
            <w:r>
              <w:rPr>
                <w:sz w:val="9"/>
                <w:szCs w:val="9"/>
              </w:rPr>
              <w:t>£4.00 : up to 4 hours</w:t>
            </w:r>
          </w:p>
          <w:p w14:paraId="2ADB5794" w14:textId="77777777" w:rsidR="007328BF" w:rsidRDefault="007328BF" w:rsidP="006B3100">
            <w:pPr>
              <w:pStyle w:val="BodyText"/>
              <w:ind w:right="-175"/>
              <w:rPr>
                <w:sz w:val="9"/>
                <w:szCs w:val="9"/>
              </w:rPr>
            </w:pPr>
            <w:r>
              <w:rPr>
                <w:sz w:val="9"/>
                <w:szCs w:val="9"/>
              </w:rPr>
              <w:t>£4.50 : up to 5 hours</w:t>
            </w:r>
          </w:p>
          <w:p w14:paraId="0688EBAE" w14:textId="185D0F93" w:rsidR="007328BF" w:rsidRPr="00FC68BD" w:rsidRDefault="007328BF" w:rsidP="006B3100">
            <w:pPr>
              <w:pStyle w:val="BodyText"/>
              <w:ind w:right="-175"/>
              <w:rPr>
                <w:sz w:val="9"/>
                <w:szCs w:val="9"/>
              </w:rPr>
            </w:pPr>
            <w:r>
              <w:rPr>
                <w:sz w:val="9"/>
                <w:szCs w:val="9"/>
              </w:rPr>
              <w:t>£6.80 : up to 10 hours</w:t>
            </w:r>
          </w:p>
        </w:tc>
        <w:tc>
          <w:tcPr>
            <w:tcW w:w="567" w:type="dxa"/>
            <w:shd w:val="clear" w:color="auto" w:fill="C6D9F1" w:themeFill="text2" w:themeFillTint="33"/>
            <w:textDirection w:val="btLr"/>
            <w:vAlign w:val="center"/>
          </w:tcPr>
          <w:p w14:paraId="06231560" w14:textId="77777777" w:rsidR="006B3100" w:rsidRDefault="007328BF" w:rsidP="007328BF">
            <w:pPr>
              <w:pStyle w:val="BodyText"/>
              <w:ind w:left="113" w:right="-175"/>
              <w:rPr>
                <w:sz w:val="9"/>
                <w:szCs w:val="9"/>
              </w:rPr>
            </w:pPr>
            <w:r>
              <w:rPr>
                <w:sz w:val="9"/>
                <w:szCs w:val="9"/>
              </w:rPr>
              <w:t>The Mound Car</w:t>
            </w:r>
          </w:p>
          <w:p w14:paraId="44699A39" w14:textId="77777777" w:rsidR="007328BF" w:rsidRDefault="007328BF" w:rsidP="007328BF">
            <w:pPr>
              <w:pStyle w:val="BodyText"/>
              <w:ind w:left="113" w:right="-175"/>
              <w:rPr>
                <w:sz w:val="9"/>
                <w:szCs w:val="9"/>
              </w:rPr>
            </w:pPr>
            <w:r>
              <w:rPr>
                <w:sz w:val="9"/>
                <w:szCs w:val="9"/>
              </w:rPr>
              <w:t>Park, Tattenham</w:t>
            </w:r>
          </w:p>
          <w:p w14:paraId="4DC61341" w14:textId="521B0FCD" w:rsidR="007328BF" w:rsidRPr="00FC68BD" w:rsidRDefault="007328BF" w:rsidP="007328BF">
            <w:pPr>
              <w:pStyle w:val="BodyText"/>
              <w:ind w:left="113" w:right="-175"/>
              <w:rPr>
                <w:sz w:val="9"/>
                <w:szCs w:val="9"/>
              </w:rPr>
            </w:pPr>
            <w:r>
              <w:rPr>
                <w:sz w:val="9"/>
                <w:szCs w:val="9"/>
              </w:rPr>
              <w:t>Corner</w:t>
            </w:r>
          </w:p>
        </w:tc>
        <w:tc>
          <w:tcPr>
            <w:tcW w:w="992" w:type="dxa"/>
          </w:tcPr>
          <w:p w14:paraId="538FA589" w14:textId="77777777" w:rsidR="007328BF" w:rsidRDefault="007328BF" w:rsidP="006B3100">
            <w:pPr>
              <w:pStyle w:val="BodyText"/>
              <w:ind w:right="-175"/>
              <w:rPr>
                <w:sz w:val="9"/>
                <w:szCs w:val="9"/>
              </w:rPr>
            </w:pPr>
            <w:r>
              <w:rPr>
                <w:sz w:val="9"/>
                <w:szCs w:val="9"/>
              </w:rPr>
              <w:t>Race Days Flat</w:t>
            </w:r>
          </w:p>
          <w:p w14:paraId="2DA28390" w14:textId="77777777" w:rsidR="007328BF" w:rsidRDefault="007328BF" w:rsidP="006B3100">
            <w:pPr>
              <w:pStyle w:val="BodyText"/>
              <w:ind w:right="-175"/>
              <w:rPr>
                <w:sz w:val="9"/>
                <w:szCs w:val="9"/>
              </w:rPr>
            </w:pPr>
            <w:r>
              <w:rPr>
                <w:sz w:val="9"/>
                <w:szCs w:val="9"/>
              </w:rPr>
              <w:t>Fee : £15.00</w:t>
            </w:r>
          </w:p>
          <w:p w14:paraId="1C9D98D9" w14:textId="77777777" w:rsidR="007328BF" w:rsidRDefault="007328BF" w:rsidP="006B3100">
            <w:pPr>
              <w:pStyle w:val="BodyText"/>
              <w:ind w:right="-175"/>
              <w:rPr>
                <w:sz w:val="9"/>
                <w:szCs w:val="9"/>
              </w:rPr>
            </w:pPr>
          </w:p>
          <w:p w14:paraId="438CED71" w14:textId="77777777" w:rsidR="007328BF" w:rsidRDefault="007328BF" w:rsidP="006B3100">
            <w:pPr>
              <w:pStyle w:val="BodyText"/>
              <w:ind w:right="-175"/>
              <w:rPr>
                <w:sz w:val="9"/>
                <w:szCs w:val="9"/>
              </w:rPr>
            </w:pPr>
            <w:r>
              <w:rPr>
                <w:sz w:val="9"/>
                <w:szCs w:val="9"/>
              </w:rPr>
              <w:t>Other days:</w:t>
            </w:r>
          </w:p>
          <w:p w14:paraId="73881E98" w14:textId="77777777" w:rsidR="007328BF" w:rsidRDefault="007328BF" w:rsidP="006B3100">
            <w:pPr>
              <w:pStyle w:val="BodyText"/>
              <w:ind w:right="-175"/>
              <w:rPr>
                <w:sz w:val="9"/>
                <w:szCs w:val="9"/>
              </w:rPr>
            </w:pPr>
            <w:r>
              <w:rPr>
                <w:sz w:val="9"/>
                <w:szCs w:val="9"/>
              </w:rPr>
              <w:t>Free up to 3 hours</w:t>
            </w:r>
          </w:p>
          <w:p w14:paraId="70632947" w14:textId="77777777" w:rsidR="007328BF" w:rsidRDefault="007328BF" w:rsidP="006B3100">
            <w:pPr>
              <w:pStyle w:val="BodyText"/>
              <w:ind w:right="-175"/>
              <w:rPr>
                <w:sz w:val="9"/>
                <w:szCs w:val="9"/>
              </w:rPr>
            </w:pPr>
            <w:r>
              <w:rPr>
                <w:sz w:val="9"/>
                <w:szCs w:val="9"/>
              </w:rPr>
              <w:t xml:space="preserve">Then a flat fee of </w:t>
            </w:r>
          </w:p>
          <w:p w14:paraId="42DD826C" w14:textId="40D29FA0" w:rsidR="007328BF" w:rsidRPr="00FC68BD" w:rsidRDefault="007328BF" w:rsidP="006B3100">
            <w:pPr>
              <w:pStyle w:val="BodyText"/>
              <w:ind w:right="-175"/>
              <w:rPr>
                <w:sz w:val="9"/>
                <w:szCs w:val="9"/>
              </w:rPr>
            </w:pPr>
            <w:r>
              <w:rPr>
                <w:sz w:val="9"/>
                <w:szCs w:val="9"/>
              </w:rPr>
              <w:t>£3.00</w:t>
            </w:r>
          </w:p>
        </w:tc>
        <w:tc>
          <w:tcPr>
            <w:tcW w:w="1134" w:type="dxa"/>
          </w:tcPr>
          <w:p w14:paraId="7BD8EB39" w14:textId="77777777" w:rsidR="006B3100" w:rsidRDefault="007328BF" w:rsidP="006B3100">
            <w:pPr>
              <w:pStyle w:val="BodyText"/>
              <w:ind w:right="-175"/>
              <w:rPr>
                <w:sz w:val="9"/>
                <w:szCs w:val="9"/>
              </w:rPr>
            </w:pPr>
            <w:r>
              <w:rPr>
                <w:sz w:val="9"/>
                <w:szCs w:val="9"/>
              </w:rPr>
              <w:t>Race Days Flat</w:t>
            </w:r>
          </w:p>
          <w:p w14:paraId="53AB0F81" w14:textId="77777777" w:rsidR="007328BF" w:rsidRDefault="007328BF" w:rsidP="006B3100">
            <w:pPr>
              <w:pStyle w:val="BodyText"/>
              <w:ind w:right="-175"/>
              <w:rPr>
                <w:sz w:val="9"/>
                <w:szCs w:val="9"/>
              </w:rPr>
            </w:pPr>
            <w:r>
              <w:rPr>
                <w:sz w:val="9"/>
                <w:szCs w:val="9"/>
              </w:rPr>
              <w:t>Fee: £20.00</w:t>
            </w:r>
          </w:p>
          <w:p w14:paraId="6C726C78" w14:textId="77777777" w:rsidR="007328BF" w:rsidRDefault="007328BF" w:rsidP="006B3100">
            <w:pPr>
              <w:pStyle w:val="BodyText"/>
              <w:ind w:right="-175"/>
              <w:rPr>
                <w:sz w:val="9"/>
                <w:szCs w:val="9"/>
              </w:rPr>
            </w:pPr>
          </w:p>
          <w:p w14:paraId="36CCD4E8" w14:textId="77777777" w:rsidR="007328BF" w:rsidRDefault="007328BF" w:rsidP="006B3100">
            <w:pPr>
              <w:pStyle w:val="BodyText"/>
              <w:ind w:right="-175"/>
              <w:rPr>
                <w:sz w:val="9"/>
                <w:szCs w:val="9"/>
              </w:rPr>
            </w:pPr>
            <w:r>
              <w:rPr>
                <w:sz w:val="9"/>
                <w:szCs w:val="9"/>
              </w:rPr>
              <w:t xml:space="preserve">Other days: </w:t>
            </w:r>
          </w:p>
          <w:p w14:paraId="5361EA9B" w14:textId="77777777" w:rsidR="007328BF" w:rsidRDefault="007328BF" w:rsidP="006B3100">
            <w:pPr>
              <w:pStyle w:val="BodyText"/>
              <w:ind w:right="-175"/>
              <w:rPr>
                <w:sz w:val="9"/>
                <w:szCs w:val="9"/>
              </w:rPr>
            </w:pPr>
            <w:r>
              <w:rPr>
                <w:sz w:val="9"/>
                <w:szCs w:val="9"/>
              </w:rPr>
              <w:t>Free up to 3 hours</w:t>
            </w:r>
          </w:p>
          <w:p w14:paraId="7838C51B" w14:textId="77777777" w:rsidR="007328BF" w:rsidRDefault="007328BF" w:rsidP="006B3100">
            <w:pPr>
              <w:pStyle w:val="BodyText"/>
              <w:ind w:right="-175"/>
              <w:rPr>
                <w:sz w:val="9"/>
                <w:szCs w:val="9"/>
              </w:rPr>
            </w:pPr>
            <w:r>
              <w:rPr>
                <w:sz w:val="9"/>
                <w:szCs w:val="9"/>
              </w:rPr>
              <w:t xml:space="preserve">Then a flat fee of </w:t>
            </w:r>
          </w:p>
          <w:p w14:paraId="46E152F5" w14:textId="66EC0E93" w:rsidR="007328BF" w:rsidRPr="00FC68BD" w:rsidRDefault="007328BF" w:rsidP="006B3100">
            <w:pPr>
              <w:pStyle w:val="BodyText"/>
              <w:ind w:right="-175"/>
              <w:rPr>
                <w:sz w:val="9"/>
                <w:szCs w:val="9"/>
              </w:rPr>
            </w:pPr>
            <w:r>
              <w:rPr>
                <w:sz w:val="9"/>
                <w:szCs w:val="9"/>
              </w:rPr>
              <w:t>£3.00</w:t>
            </w:r>
          </w:p>
        </w:tc>
      </w:tr>
      <w:tr w:rsidR="006B3100" w14:paraId="2E11845A" w14:textId="77777777" w:rsidTr="004A773D">
        <w:trPr>
          <w:cantSplit/>
          <w:trHeight w:val="1134"/>
        </w:trPr>
        <w:tc>
          <w:tcPr>
            <w:tcW w:w="567" w:type="dxa"/>
            <w:shd w:val="clear" w:color="auto" w:fill="C6D9F1" w:themeFill="text2" w:themeFillTint="33"/>
            <w:textDirection w:val="btLr"/>
            <w:vAlign w:val="center"/>
          </w:tcPr>
          <w:p w14:paraId="6CE21659" w14:textId="77777777" w:rsidR="007328BF" w:rsidRDefault="007328BF" w:rsidP="007328BF">
            <w:pPr>
              <w:pStyle w:val="BodyText"/>
              <w:ind w:left="113" w:right="-175"/>
              <w:rPr>
                <w:sz w:val="9"/>
                <w:szCs w:val="9"/>
              </w:rPr>
            </w:pPr>
            <w:r>
              <w:rPr>
                <w:sz w:val="9"/>
                <w:szCs w:val="9"/>
              </w:rPr>
              <w:t xml:space="preserve">High Street Car </w:t>
            </w:r>
          </w:p>
          <w:p w14:paraId="1CD5CDF6" w14:textId="5D464C18" w:rsidR="007328BF" w:rsidRPr="00FC68BD" w:rsidRDefault="007328BF" w:rsidP="007328BF">
            <w:pPr>
              <w:pStyle w:val="BodyText"/>
              <w:ind w:left="113" w:right="-175"/>
              <w:rPr>
                <w:sz w:val="9"/>
                <w:szCs w:val="9"/>
              </w:rPr>
            </w:pPr>
            <w:r>
              <w:rPr>
                <w:sz w:val="9"/>
                <w:szCs w:val="9"/>
              </w:rPr>
              <w:t>Park, Banstead</w:t>
            </w:r>
          </w:p>
        </w:tc>
        <w:tc>
          <w:tcPr>
            <w:tcW w:w="1134" w:type="dxa"/>
          </w:tcPr>
          <w:p w14:paraId="6266A1E1" w14:textId="77777777" w:rsidR="006B3100" w:rsidRDefault="007328BF" w:rsidP="006B3100">
            <w:pPr>
              <w:pStyle w:val="BodyText"/>
              <w:ind w:right="-175"/>
              <w:rPr>
                <w:sz w:val="9"/>
                <w:szCs w:val="9"/>
              </w:rPr>
            </w:pPr>
            <w:r>
              <w:rPr>
                <w:sz w:val="9"/>
                <w:szCs w:val="9"/>
              </w:rPr>
              <w:t>£0.50 : up to 20 mins</w:t>
            </w:r>
          </w:p>
          <w:p w14:paraId="426F586E" w14:textId="77777777" w:rsidR="007328BF" w:rsidRDefault="007328BF" w:rsidP="006B3100">
            <w:pPr>
              <w:pStyle w:val="BodyText"/>
              <w:ind w:right="-175"/>
              <w:rPr>
                <w:sz w:val="9"/>
                <w:szCs w:val="9"/>
              </w:rPr>
            </w:pPr>
            <w:r>
              <w:rPr>
                <w:sz w:val="9"/>
                <w:szCs w:val="9"/>
              </w:rPr>
              <w:t>£1.30 : up to 1 hour</w:t>
            </w:r>
          </w:p>
          <w:p w14:paraId="3AC776C3" w14:textId="77777777" w:rsidR="007328BF" w:rsidRDefault="007328BF" w:rsidP="006B3100">
            <w:pPr>
              <w:pStyle w:val="BodyText"/>
              <w:ind w:right="-175"/>
              <w:rPr>
                <w:sz w:val="9"/>
                <w:szCs w:val="9"/>
              </w:rPr>
            </w:pPr>
            <w:r>
              <w:rPr>
                <w:sz w:val="9"/>
                <w:szCs w:val="9"/>
              </w:rPr>
              <w:t>£1.70 : up to 2 hours</w:t>
            </w:r>
          </w:p>
          <w:p w14:paraId="331024BC" w14:textId="77777777" w:rsidR="007328BF" w:rsidRDefault="007328BF" w:rsidP="006B3100">
            <w:pPr>
              <w:pStyle w:val="BodyText"/>
              <w:ind w:right="-175"/>
              <w:rPr>
                <w:sz w:val="9"/>
                <w:szCs w:val="9"/>
              </w:rPr>
            </w:pPr>
            <w:r>
              <w:rPr>
                <w:sz w:val="9"/>
                <w:szCs w:val="9"/>
              </w:rPr>
              <w:t>£2.20 : up to 3 hours</w:t>
            </w:r>
          </w:p>
          <w:p w14:paraId="5BEB84B6" w14:textId="77777777" w:rsidR="007328BF" w:rsidRDefault="007328BF" w:rsidP="006B3100">
            <w:pPr>
              <w:pStyle w:val="BodyText"/>
              <w:ind w:right="-175"/>
              <w:rPr>
                <w:sz w:val="9"/>
                <w:szCs w:val="9"/>
              </w:rPr>
            </w:pPr>
            <w:r>
              <w:rPr>
                <w:sz w:val="9"/>
                <w:szCs w:val="9"/>
              </w:rPr>
              <w:t>£2.70 : up to 4 hours</w:t>
            </w:r>
          </w:p>
          <w:p w14:paraId="312C65BA" w14:textId="77777777" w:rsidR="007328BF" w:rsidRDefault="007328BF" w:rsidP="006B3100">
            <w:pPr>
              <w:pStyle w:val="BodyText"/>
              <w:ind w:right="-175"/>
              <w:rPr>
                <w:sz w:val="9"/>
                <w:szCs w:val="9"/>
              </w:rPr>
            </w:pPr>
            <w:r>
              <w:rPr>
                <w:sz w:val="9"/>
                <w:szCs w:val="9"/>
              </w:rPr>
              <w:t>£4.00 : up to 5 hours</w:t>
            </w:r>
          </w:p>
          <w:p w14:paraId="5BE5CA27" w14:textId="77777777" w:rsidR="007328BF" w:rsidRDefault="007328BF" w:rsidP="006B3100">
            <w:pPr>
              <w:pStyle w:val="BodyText"/>
              <w:ind w:right="-175"/>
              <w:rPr>
                <w:sz w:val="9"/>
                <w:szCs w:val="9"/>
              </w:rPr>
            </w:pPr>
            <w:r>
              <w:rPr>
                <w:sz w:val="9"/>
                <w:szCs w:val="9"/>
              </w:rPr>
              <w:t>£5.00 : up to 10 hours</w:t>
            </w:r>
          </w:p>
          <w:p w14:paraId="514B1070" w14:textId="2F7FD2CE" w:rsidR="007328BF" w:rsidRPr="00FC68BD" w:rsidRDefault="007328BF" w:rsidP="006B3100">
            <w:pPr>
              <w:pStyle w:val="BodyText"/>
              <w:ind w:right="-175"/>
              <w:rPr>
                <w:sz w:val="9"/>
                <w:szCs w:val="9"/>
              </w:rPr>
            </w:pPr>
            <w:r>
              <w:rPr>
                <w:sz w:val="9"/>
                <w:szCs w:val="9"/>
              </w:rPr>
              <w:t>Sunday Flat Fee : £1.00</w:t>
            </w:r>
          </w:p>
        </w:tc>
        <w:tc>
          <w:tcPr>
            <w:tcW w:w="1134" w:type="dxa"/>
          </w:tcPr>
          <w:p w14:paraId="01B10D61" w14:textId="77777777" w:rsidR="006B3100" w:rsidRDefault="007328BF" w:rsidP="006B3100">
            <w:pPr>
              <w:pStyle w:val="BodyText"/>
              <w:ind w:right="-175"/>
              <w:rPr>
                <w:sz w:val="9"/>
                <w:szCs w:val="9"/>
              </w:rPr>
            </w:pPr>
            <w:r>
              <w:rPr>
                <w:sz w:val="9"/>
                <w:szCs w:val="9"/>
              </w:rPr>
              <w:t>£0.50 : up to 20 mins</w:t>
            </w:r>
          </w:p>
          <w:p w14:paraId="5C99DAD0" w14:textId="77777777" w:rsidR="007328BF" w:rsidRDefault="007328BF" w:rsidP="006B3100">
            <w:pPr>
              <w:pStyle w:val="BodyText"/>
              <w:ind w:right="-175"/>
              <w:rPr>
                <w:sz w:val="9"/>
                <w:szCs w:val="9"/>
              </w:rPr>
            </w:pPr>
            <w:r>
              <w:rPr>
                <w:sz w:val="9"/>
                <w:szCs w:val="9"/>
              </w:rPr>
              <w:t>£1.40 : up to 1 hour</w:t>
            </w:r>
          </w:p>
          <w:p w14:paraId="12011BFA" w14:textId="77777777" w:rsidR="007328BF" w:rsidRDefault="007328BF" w:rsidP="006B3100">
            <w:pPr>
              <w:pStyle w:val="BodyText"/>
              <w:ind w:right="-175"/>
              <w:rPr>
                <w:sz w:val="9"/>
                <w:szCs w:val="9"/>
              </w:rPr>
            </w:pPr>
            <w:r>
              <w:rPr>
                <w:sz w:val="9"/>
                <w:szCs w:val="9"/>
              </w:rPr>
              <w:t>£1.90 : up to 2 hours</w:t>
            </w:r>
          </w:p>
          <w:p w14:paraId="6C1E05D9" w14:textId="77777777" w:rsidR="007328BF" w:rsidRDefault="007328BF" w:rsidP="006B3100">
            <w:pPr>
              <w:pStyle w:val="BodyText"/>
              <w:ind w:right="-175"/>
              <w:rPr>
                <w:sz w:val="9"/>
                <w:szCs w:val="9"/>
              </w:rPr>
            </w:pPr>
            <w:r>
              <w:rPr>
                <w:sz w:val="9"/>
                <w:szCs w:val="9"/>
              </w:rPr>
              <w:t>£2.40 : up to 3 hours</w:t>
            </w:r>
          </w:p>
          <w:p w14:paraId="16AC187E" w14:textId="77777777" w:rsidR="007328BF" w:rsidRDefault="004A773D" w:rsidP="006B3100">
            <w:pPr>
              <w:pStyle w:val="BodyText"/>
              <w:ind w:right="-175"/>
              <w:rPr>
                <w:sz w:val="9"/>
                <w:szCs w:val="9"/>
              </w:rPr>
            </w:pPr>
            <w:r>
              <w:rPr>
                <w:sz w:val="9"/>
                <w:szCs w:val="9"/>
              </w:rPr>
              <w:t>£3.00 : up to 4 hours</w:t>
            </w:r>
          </w:p>
          <w:p w14:paraId="4CA7F6D3" w14:textId="77777777" w:rsidR="004A773D" w:rsidRDefault="004A773D" w:rsidP="006B3100">
            <w:pPr>
              <w:pStyle w:val="BodyText"/>
              <w:ind w:right="-175"/>
              <w:rPr>
                <w:sz w:val="9"/>
                <w:szCs w:val="9"/>
              </w:rPr>
            </w:pPr>
            <w:r>
              <w:rPr>
                <w:sz w:val="9"/>
                <w:szCs w:val="9"/>
              </w:rPr>
              <w:t>£4.40 : up to 5 hours</w:t>
            </w:r>
          </w:p>
          <w:p w14:paraId="643FF73B" w14:textId="77777777" w:rsidR="004A773D" w:rsidRDefault="004A773D" w:rsidP="006B3100">
            <w:pPr>
              <w:pStyle w:val="BodyText"/>
              <w:ind w:right="-175"/>
              <w:rPr>
                <w:sz w:val="9"/>
                <w:szCs w:val="9"/>
              </w:rPr>
            </w:pPr>
            <w:r>
              <w:rPr>
                <w:sz w:val="9"/>
                <w:szCs w:val="9"/>
              </w:rPr>
              <w:t>£5.50 : up to 10 hours</w:t>
            </w:r>
          </w:p>
          <w:p w14:paraId="47C269C2" w14:textId="434E3D70" w:rsidR="004A773D" w:rsidRPr="00FC68BD" w:rsidRDefault="004A773D" w:rsidP="006B3100">
            <w:pPr>
              <w:pStyle w:val="BodyText"/>
              <w:ind w:right="-175"/>
              <w:rPr>
                <w:sz w:val="9"/>
                <w:szCs w:val="9"/>
              </w:rPr>
            </w:pPr>
            <w:r>
              <w:rPr>
                <w:sz w:val="9"/>
                <w:szCs w:val="9"/>
              </w:rPr>
              <w:t>Sunday Flat Fee : £1.00</w:t>
            </w:r>
          </w:p>
        </w:tc>
        <w:tc>
          <w:tcPr>
            <w:tcW w:w="567" w:type="dxa"/>
            <w:shd w:val="clear" w:color="auto" w:fill="C6D9F1" w:themeFill="text2" w:themeFillTint="33"/>
            <w:textDirection w:val="btLr"/>
            <w:vAlign w:val="center"/>
          </w:tcPr>
          <w:p w14:paraId="086025DA" w14:textId="40315C2E" w:rsidR="006B3100" w:rsidRPr="00FC68BD" w:rsidRDefault="004A773D" w:rsidP="004A773D">
            <w:pPr>
              <w:pStyle w:val="BodyText"/>
              <w:ind w:left="113" w:right="-175"/>
              <w:rPr>
                <w:sz w:val="9"/>
                <w:szCs w:val="9"/>
              </w:rPr>
            </w:pPr>
            <w:r>
              <w:rPr>
                <w:sz w:val="9"/>
                <w:szCs w:val="9"/>
              </w:rPr>
              <w:t>Contract Spaces</w:t>
            </w:r>
          </w:p>
        </w:tc>
        <w:tc>
          <w:tcPr>
            <w:tcW w:w="992" w:type="dxa"/>
          </w:tcPr>
          <w:p w14:paraId="585B0AC7" w14:textId="77777777" w:rsidR="006B3100" w:rsidRDefault="004A773D" w:rsidP="006B3100">
            <w:pPr>
              <w:pStyle w:val="BodyText"/>
              <w:ind w:right="-175"/>
              <w:rPr>
                <w:sz w:val="9"/>
                <w:szCs w:val="9"/>
              </w:rPr>
            </w:pPr>
            <w:r>
              <w:rPr>
                <w:sz w:val="9"/>
                <w:szCs w:val="9"/>
              </w:rPr>
              <w:t>Quarterly : £380.00</w:t>
            </w:r>
          </w:p>
          <w:p w14:paraId="5DD71EEA" w14:textId="77777777" w:rsidR="004A773D" w:rsidRDefault="004A773D" w:rsidP="006B3100">
            <w:pPr>
              <w:pStyle w:val="BodyText"/>
              <w:ind w:right="-175"/>
              <w:rPr>
                <w:sz w:val="9"/>
                <w:szCs w:val="9"/>
              </w:rPr>
            </w:pPr>
          </w:p>
          <w:p w14:paraId="6B98BEA9" w14:textId="15E6339B" w:rsidR="004A773D" w:rsidRPr="00FC68BD" w:rsidRDefault="004A773D" w:rsidP="006B3100">
            <w:pPr>
              <w:pStyle w:val="BodyText"/>
              <w:ind w:right="-175"/>
              <w:rPr>
                <w:sz w:val="9"/>
                <w:szCs w:val="9"/>
              </w:rPr>
            </w:pPr>
            <w:r>
              <w:rPr>
                <w:sz w:val="9"/>
                <w:szCs w:val="9"/>
              </w:rPr>
              <w:t>Annually : £1160.00</w:t>
            </w:r>
          </w:p>
        </w:tc>
        <w:tc>
          <w:tcPr>
            <w:tcW w:w="1134" w:type="dxa"/>
          </w:tcPr>
          <w:p w14:paraId="0AEC069A" w14:textId="77777777" w:rsidR="006B3100" w:rsidRDefault="004A773D" w:rsidP="006B3100">
            <w:pPr>
              <w:pStyle w:val="BodyText"/>
              <w:ind w:right="-175"/>
              <w:rPr>
                <w:sz w:val="9"/>
                <w:szCs w:val="9"/>
              </w:rPr>
            </w:pPr>
            <w:r>
              <w:rPr>
                <w:sz w:val="9"/>
                <w:szCs w:val="9"/>
              </w:rPr>
              <w:t>Quarterly : £420.00</w:t>
            </w:r>
          </w:p>
          <w:p w14:paraId="14A9FECE" w14:textId="77777777" w:rsidR="004A773D" w:rsidRDefault="004A773D" w:rsidP="006B3100">
            <w:pPr>
              <w:pStyle w:val="BodyText"/>
              <w:ind w:right="-175"/>
              <w:rPr>
                <w:sz w:val="9"/>
                <w:szCs w:val="9"/>
              </w:rPr>
            </w:pPr>
          </w:p>
          <w:p w14:paraId="5DD74883" w14:textId="524B62B1" w:rsidR="004A773D" w:rsidRPr="00FC68BD" w:rsidRDefault="004A773D" w:rsidP="006B3100">
            <w:pPr>
              <w:pStyle w:val="BodyText"/>
              <w:ind w:right="-175"/>
              <w:rPr>
                <w:sz w:val="9"/>
                <w:szCs w:val="9"/>
              </w:rPr>
            </w:pPr>
            <w:r>
              <w:rPr>
                <w:sz w:val="9"/>
                <w:szCs w:val="9"/>
              </w:rPr>
              <w:t>Annually : £1275.00</w:t>
            </w:r>
          </w:p>
        </w:tc>
        <w:tc>
          <w:tcPr>
            <w:tcW w:w="567" w:type="dxa"/>
            <w:shd w:val="clear" w:color="auto" w:fill="C6D9F1" w:themeFill="text2" w:themeFillTint="33"/>
            <w:textDirection w:val="btLr"/>
            <w:vAlign w:val="center"/>
          </w:tcPr>
          <w:p w14:paraId="2705B1D1" w14:textId="22A49296" w:rsidR="006B3100" w:rsidRPr="00FC68BD" w:rsidRDefault="004A773D" w:rsidP="004A773D">
            <w:pPr>
              <w:pStyle w:val="BodyText"/>
              <w:ind w:left="113" w:right="-175"/>
              <w:rPr>
                <w:sz w:val="9"/>
                <w:szCs w:val="9"/>
              </w:rPr>
            </w:pPr>
            <w:r>
              <w:rPr>
                <w:sz w:val="9"/>
                <w:szCs w:val="9"/>
              </w:rPr>
              <w:t>Season Tickets</w:t>
            </w:r>
          </w:p>
        </w:tc>
        <w:tc>
          <w:tcPr>
            <w:tcW w:w="992" w:type="dxa"/>
          </w:tcPr>
          <w:p w14:paraId="490BA4DF" w14:textId="77777777" w:rsidR="004A773D" w:rsidRDefault="004A773D" w:rsidP="006B3100">
            <w:pPr>
              <w:pStyle w:val="BodyText"/>
              <w:ind w:right="-175"/>
              <w:rPr>
                <w:sz w:val="9"/>
                <w:szCs w:val="9"/>
              </w:rPr>
            </w:pPr>
            <w:r>
              <w:rPr>
                <w:sz w:val="9"/>
                <w:szCs w:val="9"/>
              </w:rPr>
              <w:t>Monthly : £110.00</w:t>
            </w:r>
          </w:p>
          <w:p w14:paraId="71391B6F" w14:textId="77777777" w:rsidR="004A773D" w:rsidRDefault="004A773D" w:rsidP="006B3100">
            <w:pPr>
              <w:pStyle w:val="BodyText"/>
              <w:ind w:right="-175"/>
              <w:rPr>
                <w:sz w:val="9"/>
                <w:szCs w:val="9"/>
              </w:rPr>
            </w:pPr>
            <w:r>
              <w:rPr>
                <w:sz w:val="9"/>
                <w:szCs w:val="9"/>
              </w:rPr>
              <w:t>Quarterly : £290.00</w:t>
            </w:r>
          </w:p>
          <w:p w14:paraId="6B312010" w14:textId="77777777" w:rsidR="004A773D" w:rsidRDefault="004A773D" w:rsidP="006B3100">
            <w:pPr>
              <w:pStyle w:val="BodyText"/>
              <w:ind w:right="-175"/>
              <w:rPr>
                <w:sz w:val="9"/>
                <w:szCs w:val="9"/>
              </w:rPr>
            </w:pPr>
            <w:r>
              <w:rPr>
                <w:sz w:val="9"/>
                <w:szCs w:val="9"/>
              </w:rPr>
              <w:t>Annually : £993.00</w:t>
            </w:r>
          </w:p>
          <w:p w14:paraId="7134E39A" w14:textId="77777777" w:rsidR="004A773D" w:rsidRDefault="004A773D" w:rsidP="006B3100">
            <w:pPr>
              <w:pStyle w:val="BodyText"/>
              <w:ind w:right="-175"/>
              <w:rPr>
                <w:sz w:val="9"/>
                <w:szCs w:val="9"/>
              </w:rPr>
            </w:pPr>
            <w:r>
              <w:rPr>
                <w:sz w:val="9"/>
                <w:szCs w:val="9"/>
              </w:rPr>
              <w:t xml:space="preserve">Monthly Flexible </w:t>
            </w:r>
          </w:p>
          <w:p w14:paraId="1E95875E" w14:textId="77777777" w:rsidR="004A773D" w:rsidRDefault="004A773D" w:rsidP="006B3100">
            <w:pPr>
              <w:pStyle w:val="BodyText"/>
              <w:ind w:right="-175"/>
              <w:rPr>
                <w:sz w:val="9"/>
                <w:szCs w:val="9"/>
              </w:rPr>
            </w:pPr>
            <w:r>
              <w:rPr>
                <w:sz w:val="9"/>
                <w:szCs w:val="9"/>
              </w:rPr>
              <w:t>Season : £130.00</w:t>
            </w:r>
          </w:p>
          <w:p w14:paraId="4E8F5A2E" w14:textId="77777777" w:rsidR="004A773D" w:rsidRDefault="004A773D" w:rsidP="006B3100">
            <w:pPr>
              <w:pStyle w:val="BodyText"/>
              <w:ind w:right="-175"/>
              <w:rPr>
                <w:sz w:val="9"/>
                <w:szCs w:val="9"/>
              </w:rPr>
            </w:pPr>
            <w:r>
              <w:rPr>
                <w:sz w:val="9"/>
                <w:szCs w:val="9"/>
              </w:rPr>
              <w:t>Quarterly Flexible</w:t>
            </w:r>
          </w:p>
          <w:p w14:paraId="0BC87FDC" w14:textId="77777777" w:rsidR="004A773D" w:rsidRDefault="004A773D" w:rsidP="006B3100">
            <w:pPr>
              <w:pStyle w:val="BodyText"/>
              <w:ind w:right="-175"/>
              <w:rPr>
                <w:sz w:val="9"/>
                <w:szCs w:val="9"/>
              </w:rPr>
            </w:pPr>
            <w:r>
              <w:rPr>
                <w:sz w:val="9"/>
                <w:szCs w:val="9"/>
              </w:rPr>
              <w:t>Season : £340.00</w:t>
            </w:r>
          </w:p>
          <w:p w14:paraId="679389BF" w14:textId="77777777" w:rsidR="004A773D" w:rsidRDefault="004A773D" w:rsidP="006B3100">
            <w:pPr>
              <w:pStyle w:val="BodyText"/>
              <w:ind w:right="-175"/>
              <w:rPr>
                <w:sz w:val="9"/>
                <w:szCs w:val="9"/>
              </w:rPr>
            </w:pPr>
            <w:r>
              <w:rPr>
                <w:sz w:val="9"/>
                <w:szCs w:val="9"/>
              </w:rPr>
              <w:t>Annual Flexible</w:t>
            </w:r>
          </w:p>
          <w:p w14:paraId="699D45B7" w14:textId="77777777" w:rsidR="004A773D" w:rsidRDefault="004A773D" w:rsidP="006B3100">
            <w:pPr>
              <w:pStyle w:val="BodyText"/>
              <w:ind w:right="-175"/>
              <w:rPr>
                <w:sz w:val="9"/>
                <w:szCs w:val="9"/>
              </w:rPr>
            </w:pPr>
            <w:r>
              <w:rPr>
                <w:sz w:val="9"/>
                <w:szCs w:val="9"/>
              </w:rPr>
              <w:t>Season : £1160.00</w:t>
            </w:r>
          </w:p>
          <w:p w14:paraId="703EA3C2" w14:textId="77777777" w:rsidR="004A773D" w:rsidRDefault="004A773D" w:rsidP="006B3100">
            <w:pPr>
              <w:pStyle w:val="BodyText"/>
              <w:ind w:right="-175"/>
              <w:rPr>
                <w:sz w:val="9"/>
                <w:szCs w:val="9"/>
              </w:rPr>
            </w:pPr>
            <w:r>
              <w:rPr>
                <w:sz w:val="9"/>
                <w:szCs w:val="9"/>
              </w:rPr>
              <w:t>Monthly Workday</w:t>
            </w:r>
          </w:p>
          <w:p w14:paraId="2FA25AED" w14:textId="77777777" w:rsidR="004A773D" w:rsidRDefault="004A773D" w:rsidP="006B3100">
            <w:pPr>
              <w:pStyle w:val="BodyText"/>
              <w:ind w:right="-175"/>
              <w:rPr>
                <w:sz w:val="9"/>
                <w:szCs w:val="9"/>
              </w:rPr>
            </w:pPr>
            <w:r>
              <w:rPr>
                <w:sz w:val="9"/>
                <w:szCs w:val="9"/>
              </w:rPr>
              <w:t>Season : N/A</w:t>
            </w:r>
          </w:p>
          <w:p w14:paraId="2D62B01E" w14:textId="77777777" w:rsidR="004A773D" w:rsidRDefault="004A773D" w:rsidP="006B3100">
            <w:pPr>
              <w:pStyle w:val="BodyText"/>
              <w:ind w:right="-175"/>
              <w:rPr>
                <w:sz w:val="9"/>
                <w:szCs w:val="9"/>
              </w:rPr>
            </w:pPr>
            <w:r>
              <w:rPr>
                <w:sz w:val="9"/>
                <w:szCs w:val="9"/>
              </w:rPr>
              <w:t>Quarterly Workday Season : N/A</w:t>
            </w:r>
          </w:p>
          <w:p w14:paraId="0AA0D3D3" w14:textId="77777777" w:rsidR="004A773D" w:rsidRDefault="004A773D" w:rsidP="006B3100">
            <w:pPr>
              <w:pStyle w:val="BodyText"/>
              <w:ind w:right="-175"/>
              <w:rPr>
                <w:sz w:val="9"/>
                <w:szCs w:val="9"/>
              </w:rPr>
            </w:pPr>
            <w:r>
              <w:rPr>
                <w:sz w:val="9"/>
                <w:szCs w:val="9"/>
              </w:rPr>
              <w:t>Annual Workday</w:t>
            </w:r>
          </w:p>
          <w:p w14:paraId="20836BCE" w14:textId="3B900C7E" w:rsidR="004A773D" w:rsidRPr="00FC68BD" w:rsidRDefault="004A773D" w:rsidP="006B3100">
            <w:pPr>
              <w:pStyle w:val="BodyText"/>
              <w:ind w:right="-175"/>
              <w:rPr>
                <w:sz w:val="9"/>
                <w:szCs w:val="9"/>
              </w:rPr>
            </w:pPr>
            <w:r>
              <w:rPr>
                <w:sz w:val="9"/>
                <w:szCs w:val="9"/>
              </w:rPr>
              <w:t>Season : N/A</w:t>
            </w:r>
          </w:p>
        </w:tc>
        <w:tc>
          <w:tcPr>
            <w:tcW w:w="1134" w:type="dxa"/>
          </w:tcPr>
          <w:p w14:paraId="74E0B195" w14:textId="77777777" w:rsidR="006B3100" w:rsidRDefault="004A773D" w:rsidP="006B3100">
            <w:pPr>
              <w:pStyle w:val="BodyText"/>
              <w:ind w:right="-175"/>
              <w:rPr>
                <w:sz w:val="9"/>
                <w:szCs w:val="9"/>
              </w:rPr>
            </w:pPr>
            <w:r>
              <w:rPr>
                <w:sz w:val="9"/>
                <w:szCs w:val="9"/>
              </w:rPr>
              <w:t>Monthly : £120.00</w:t>
            </w:r>
          </w:p>
          <w:p w14:paraId="5A09F22C" w14:textId="77777777" w:rsidR="004A773D" w:rsidRDefault="004A773D" w:rsidP="006B3100">
            <w:pPr>
              <w:pStyle w:val="BodyText"/>
              <w:ind w:right="-175"/>
              <w:rPr>
                <w:sz w:val="9"/>
                <w:szCs w:val="9"/>
              </w:rPr>
            </w:pPr>
            <w:r>
              <w:rPr>
                <w:sz w:val="9"/>
                <w:szCs w:val="9"/>
              </w:rPr>
              <w:t>Quarterly : £320.00</w:t>
            </w:r>
          </w:p>
          <w:p w14:paraId="53EFF71C" w14:textId="77777777" w:rsidR="004A773D" w:rsidRDefault="004A773D" w:rsidP="006B3100">
            <w:pPr>
              <w:pStyle w:val="BodyText"/>
              <w:ind w:right="-175"/>
              <w:rPr>
                <w:sz w:val="9"/>
                <w:szCs w:val="9"/>
              </w:rPr>
            </w:pPr>
            <w:r>
              <w:rPr>
                <w:sz w:val="9"/>
                <w:szCs w:val="9"/>
              </w:rPr>
              <w:t>Annually : £1095.00</w:t>
            </w:r>
          </w:p>
          <w:p w14:paraId="6A11BDB3" w14:textId="77777777" w:rsidR="004A773D" w:rsidRDefault="004A773D" w:rsidP="006B3100">
            <w:pPr>
              <w:pStyle w:val="BodyText"/>
              <w:ind w:right="-175"/>
              <w:rPr>
                <w:sz w:val="9"/>
                <w:szCs w:val="9"/>
              </w:rPr>
            </w:pPr>
            <w:r>
              <w:rPr>
                <w:sz w:val="9"/>
                <w:szCs w:val="9"/>
              </w:rPr>
              <w:t xml:space="preserve">Monthly Flexible </w:t>
            </w:r>
          </w:p>
          <w:p w14:paraId="4DD70C65" w14:textId="77777777" w:rsidR="004A773D" w:rsidRDefault="004A773D" w:rsidP="006B3100">
            <w:pPr>
              <w:pStyle w:val="BodyText"/>
              <w:ind w:right="-175"/>
              <w:rPr>
                <w:sz w:val="9"/>
                <w:szCs w:val="9"/>
              </w:rPr>
            </w:pPr>
            <w:r>
              <w:rPr>
                <w:sz w:val="9"/>
                <w:szCs w:val="9"/>
              </w:rPr>
              <w:t>Season : £145.00</w:t>
            </w:r>
          </w:p>
          <w:p w14:paraId="1976504F" w14:textId="77777777" w:rsidR="004A773D" w:rsidRDefault="004A773D" w:rsidP="006B3100">
            <w:pPr>
              <w:pStyle w:val="BodyText"/>
              <w:ind w:right="-175"/>
              <w:rPr>
                <w:sz w:val="9"/>
                <w:szCs w:val="9"/>
              </w:rPr>
            </w:pPr>
            <w:r>
              <w:rPr>
                <w:sz w:val="9"/>
                <w:szCs w:val="9"/>
              </w:rPr>
              <w:t>Quarterly Flexible</w:t>
            </w:r>
          </w:p>
          <w:p w14:paraId="7F0BB1AA" w14:textId="77777777" w:rsidR="004A773D" w:rsidRDefault="004A773D" w:rsidP="006B3100">
            <w:pPr>
              <w:pStyle w:val="BodyText"/>
              <w:ind w:right="-175"/>
              <w:rPr>
                <w:sz w:val="9"/>
                <w:szCs w:val="9"/>
              </w:rPr>
            </w:pPr>
            <w:r>
              <w:rPr>
                <w:sz w:val="9"/>
                <w:szCs w:val="9"/>
              </w:rPr>
              <w:t>Season : £375.00</w:t>
            </w:r>
          </w:p>
          <w:p w14:paraId="2D0931C2" w14:textId="77777777" w:rsidR="004A773D" w:rsidRDefault="004A773D" w:rsidP="006B3100">
            <w:pPr>
              <w:pStyle w:val="BodyText"/>
              <w:ind w:right="-175"/>
              <w:rPr>
                <w:sz w:val="9"/>
                <w:szCs w:val="9"/>
              </w:rPr>
            </w:pPr>
            <w:r>
              <w:rPr>
                <w:sz w:val="9"/>
                <w:szCs w:val="9"/>
              </w:rPr>
              <w:t>Annual Flexible</w:t>
            </w:r>
          </w:p>
          <w:p w14:paraId="4E9F41E6" w14:textId="77777777" w:rsidR="004A773D" w:rsidRDefault="004A773D" w:rsidP="006B3100">
            <w:pPr>
              <w:pStyle w:val="BodyText"/>
              <w:ind w:right="-175"/>
              <w:rPr>
                <w:sz w:val="9"/>
                <w:szCs w:val="9"/>
              </w:rPr>
            </w:pPr>
            <w:r>
              <w:rPr>
                <w:sz w:val="9"/>
                <w:szCs w:val="9"/>
              </w:rPr>
              <w:t>Season : £1275.00</w:t>
            </w:r>
          </w:p>
          <w:p w14:paraId="208E7FD1" w14:textId="77777777" w:rsidR="004A773D" w:rsidRDefault="004A773D" w:rsidP="006B3100">
            <w:pPr>
              <w:pStyle w:val="BodyText"/>
              <w:ind w:right="-175"/>
              <w:rPr>
                <w:sz w:val="9"/>
                <w:szCs w:val="9"/>
              </w:rPr>
            </w:pPr>
            <w:r>
              <w:rPr>
                <w:sz w:val="9"/>
                <w:szCs w:val="9"/>
              </w:rPr>
              <w:t>Monthly Workday</w:t>
            </w:r>
          </w:p>
          <w:p w14:paraId="1D122698" w14:textId="77777777" w:rsidR="004A773D" w:rsidRDefault="004A773D" w:rsidP="006B3100">
            <w:pPr>
              <w:pStyle w:val="BodyText"/>
              <w:ind w:right="-175"/>
              <w:rPr>
                <w:sz w:val="9"/>
                <w:szCs w:val="9"/>
              </w:rPr>
            </w:pPr>
            <w:r>
              <w:rPr>
                <w:sz w:val="9"/>
                <w:szCs w:val="9"/>
              </w:rPr>
              <w:t>Season : £60.00</w:t>
            </w:r>
          </w:p>
          <w:p w14:paraId="1DCA036D" w14:textId="77777777" w:rsidR="004A773D" w:rsidRDefault="004A773D" w:rsidP="006B3100">
            <w:pPr>
              <w:pStyle w:val="BodyText"/>
              <w:ind w:right="-175"/>
              <w:rPr>
                <w:sz w:val="9"/>
                <w:szCs w:val="9"/>
              </w:rPr>
            </w:pPr>
            <w:r>
              <w:rPr>
                <w:sz w:val="9"/>
                <w:szCs w:val="9"/>
              </w:rPr>
              <w:t>Quarterly Workday</w:t>
            </w:r>
          </w:p>
          <w:p w14:paraId="29B7C73D" w14:textId="77777777" w:rsidR="004A773D" w:rsidRDefault="004A773D" w:rsidP="006B3100">
            <w:pPr>
              <w:pStyle w:val="BodyText"/>
              <w:ind w:right="-175"/>
              <w:rPr>
                <w:sz w:val="9"/>
                <w:szCs w:val="9"/>
              </w:rPr>
            </w:pPr>
            <w:r>
              <w:rPr>
                <w:sz w:val="9"/>
                <w:szCs w:val="9"/>
              </w:rPr>
              <w:t>Season : £200.00</w:t>
            </w:r>
          </w:p>
          <w:p w14:paraId="2DCAD9E5" w14:textId="77777777" w:rsidR="004A773D" w:rsidRDefault="004A773D" w:rsidP="006B3100">
            <w:pPr>
              <w:pStyle w:val="BodyText"/>
              <w:ind w:right="-175"/>
              <w:rPr>
                <w:sz w:val="9"/>
                <w:szCs w:val="9"/>
              </w:rPr>
            </w:pPr>
            <w:r>
              <w:rPr>
                <w:sz w:val="9"/>
                <w:szCs w:val="9"/>
              </w:rPr>
              <w:t>Annual Workday</w:t>
            </w:r>
          </w:p>
          <w:p w14:paraId="6CCB7F3F" w14:textId="2E8A3111" w:rsidR="004A773D" w:rsidRPr="00FC68BD" w:rsidRDefault="004A773D" w:rsidP="006B3100">
            <w:pPr>
              <w:pStyle w:val="BodyText"/>
              <w:ind w:right="-175"/>
              <w:rPr>
                <w:sz w:val="9"/>
                <w:szCs w:val="9"/>
              </w:rPr>
            </w:pPr>
            <w:r>
              <w:rPr>
                <w:sz w:val="9"/>
                <w:szCs w:val="9"/>
              </w:rPr>
              <w:t>Season : £600.00</w:t>
            </w:r>
          </w:p>
        </w:tc>
      </w:tr>
    </w:tbl>
    <w:p w14:paraId="4AE5CFF5" w14:textId="77777777" w:rsidR="008E72AA" w:rsidRDefault="008E72AA" w:rsidP="006B3100">
      <w:pPr>
        <w:pStyle w:val="BodyText"/>
        <w:spacing w:before="5" w:after="1"/>
        <w:ind w:right="-175"/>
        <w:rPr>
          <w:sz w:val="10"/>
        </w:rPr>
      </w:pPr>
    </w:p>
    <w:p w14:paraId="69A592FF" w14:textId="0B912EF0" w:rsidR="008E72AA" w:rsidRDefault="002641FC" w:rsidP="006B3100">
      <w:pPr>
        <w:spacing w:line="242" w:lineRule="auto"/>
        <w:ind w:left="120" w:right="-175"/>
        <w:jc w:val="both"/>
        <w:rPr>
          <w:sz w:val="20"/>
        </w:rPr>
      </w:pPr>
      <w:r>
        <w:rPr>
          <w:b/>
          <w:sz w:val="20"/>
        </w:rPr>
        <w:t xml:space="preserve">Implementation date: </w:t>
      </w:r>
      <w:r>
        <w:rPr>
          <w:sz w:val="20"/>
        </w:rPr>
        <w:t xml:space="preserve">It is proposed that the Order will come into </w:t>
      </w:r>
      <w:r w:rsidR="00537D3D">
        <w:rPr>
          <w:sz w:val="20"/>
        </w:rPr>
        <w:t>f</w:t>
      </w:r>
      <w:r>
        <w:rPr>
          <w:sz w:val="20"/>
        </w:rPr>
        <w:t xml:space="preserve">orce on </w:t>
      </w:r>
      <w:r w:rsidR="00537D3D">
        <w:rPr>
          <w:sz w:val="20"/>
        </w:rPr>
        <w:t>1 April 2023</w:t>
      </w:r>
      <w:r>
        <w:rPr>
          <w:sz w:val="20"/>
        </w:rPr>
        <w:t>.</w:t>
      </w:r>
    </w:p>
    <w:p w14:paraId="10053B86" w14:textId="77777777" w:rsidR="008E72AA" w:rsidRDefault="008E72AA" w:rsidP="006B3100">
      <w:pPr>
        <w:pStyle w:val="BodyText"/>
        <w:spacing w:before="7"/>
        <w:ind w:right="-175"/>
        <w:rPr>
          <w:sz w:val="19"/>
        </w:rPr>
      </w:pPr>
    </w:p>
    <w:p w14:paraId="48B4D272" w14:textId="31C78925" w:rsidR="008E72AA" w:rsidRDefault="002641FC" w:rsidP="006B3100">
      <w:pPr>
        <w:pStyle w:val="BodyText"/>
        <w:spacing w:line="242" w:lineRule="auto"/>
        <w:ind w:left="120" w:right="-175"/>
        <w:jc w:val="both"/>
      </w:pPr>
      <w:r>
        <w:rPr>
          <w:b/>
        </w:rPr>
        <w:t xml:space="preserve">Further details: </w:t>
      </w:r>
      <w:r>
        <w:t>A copy of the proposed Order and other applicable documents may be inspected at the Reigate &amp; Banstead Borough Council Offices, Town Hall, Castlefield Road, Reigate, Surrey, RH2</w:t>
      </w:r>
      <w:r w:rsidR="00A00F07">
        <w:t xml:space="preserve"> </w:t>
      </w:r>
      <w:r>
        <w:t xml:space="preserve">0SH on Mondays to Fridays between the hours of 9.00am and 4.30pm, or on the Council’s website at </w:t>
      </w:r>
      <w:hyperlink r:id="rId5">
        <w:r>
          <w:rPr>
            <w:color w:val="0000FF"/>
            <w:u w:val="single" w:color="0000FF"/>
          </w:rPr>
          <w:t>www.reigate-</w:t>
        </w:r>
      </w:hyperlink>
      <w:r>
        <w:rPr>
          <w:color w:val="0000FF"/>
          <w:u w:val="single" w:color="0000FF"/>
        </w:rPr>
        <w:t xml:space="preserve"> </w:t>
      </w:r>
      <w:hyperlink r:id="rId6">
        <w:r>
          <w:rPr>
            <w:color w:val="0000FF"/>
            <w:u w:val="single" w:color="0000FF"/>
          </w:rPr>
          <w:t>banstead.gov.uk</w:t>
        </w:r>
        <w:r>
          <w:t>.</w:t>
        </w:r>
      </w:hyperlink>
    </w:p>
    <w:p w14:paraId="5BFA3967" w14:textId="74E25734" w:rsidR="008E72AA" w:rsidRDefault="008E72AA" w:rsidP="006B3100">
      <w:pPr>
        <w:pStyle w:val="BodyText"/>
        <w:spacing w:before="2"/>
        <w:ind w:right="-175"/>
        <w:rPr>
          <w:sz w:val="12"/>
        </w:rPr>
      </w:pPr>
    </w:p>
    <w:p w14:paraId="29790407" w14:textId="0D6999E5" w:rsidR="008E72AA" w:rsidRDefault="002641FC" w:rsidP="006B3100">
      <w:pPr>
        <w:pStyle w:val="BodyText"/>
        <w:spacing w:before="93"/>
        <w:ind w:left="120" w:right="-175"/>
        <w:jc w:val="both"/>
        <w:rPr>
          <w:b/>
        </w:rPr>
      </w:pPr>
      <w:r>
        <w:rPr>
          <w:b/>
        </w:rPr>
        <w:t xml:space="preserve">Objections: </w:t>
      </w:r>
      <w:r>
        <w:t xml:space="preserve">All objections and representations relating to the proposed Order, must be made in writing, specifying the grounds upon which they are made, to the Head of </w:t>
      </w:r>
      <w:r w:rsidR="0077337F">
        <w:t>Neighbourhood Operations</w:t>
      </w:r>
      <w:r>
        <w:t>, by email to</w:t>
      </w:r>
      <w:r w:rsidR="00D66D93">
        <w:t xml:space="preserve"> </w:t>
      </w:r>
      <w:hyperlink r:id="rId7" w:history="1">
        <w:r w:rsidR="00D66D93" w:rsidRPr="00914DBF">
          <w:rPr>
            <w:rStyle w:val="Hyperlink"/>
          </w:rPr>
          <w:t>parkingconsultation@reigate-banstead.gov.uk</w:t>
        </w:r>
      </w:hyperlink>
      <w:r w:rsidR="00D66D93">
        <w:t xml:space="preserve"> o</w:t>
      </w:r>
      <w:r>
        <w:t xml:space="preserve">r by post to the Council offices (address as above) no later than 4.30pm on </w:t>
      </w:r>
      <w:r w:rsidR="0077337F">
        <w:t>24 February 2023.</w:t>
      </w:r>
    </w:p>
    <w:p w14:paraId="14A74B52" w14:textId="52795EAD" w:rsidR="0077337F" w:rsidRDefault="00D66D93" w:rsidP="0077337F">
      <w:pPr>
        <w:pStyle w:val="BodyText"/>
        <w:spacing w:before="3"/>
        <w:ind w:right="-175" w:firstLine="120"/>
        <w:rPr>
          <w:bCs/>
        </w:rPr>
      </w:pPr>
      <w:r w:rsidRPr="00D66D93">
        <w:rPr>
          <w:bCs/>
        </w:rPr>
        <w:t xml:space="preserve">Morag Williams, </w:t>
      </w:r>
    </w:p>
    <w:p w14:paraId="588DF53F" w14:textId="77777777" w:rsidR="00677BAF" w:rsidRDefault="00D66D93" w:rsidP="0077337F">
      <w:pPr>
        <w:pStyle w:val="BodyText"/>
        <w:spacing w:before="3"/>
        <w:ind w:right="-175" w:firstLine="120"/>
        <w:rPr>
          <w:bCs/>
        </w:rPr>
      </w:pPr>
      <w:r w:rsidRPr="00D66D93">
        <w:rPr>
          <w:bCs/>
        </w:rPr>
        <w:t>Head of Neighbourhood Operations</w:t>
      </w:r>
    </w:p>
    <w:p w14:paraId="61F5ABD8" w14:textId="77777777" w:rsidR="00677BAF" w:rsidRDefault="00677BAF" w:rsidP="0077337F">
      <w:pPr>
        <w:pStyle w:val="BodyText"/>
        <w:spacing w:before="3"/>
        <w:ind w:right="-175" w:firstLine="120"/>
        <w:rPr>
          <w:bCs/>
        </w:rPr>
      </w:pPr>
    </w:p>
    <w:p w14:paraId="420937FE" w14:textId="440D9806" w:rsidR="008E72AA" w:rsidRPr="00D66D93" w:rsidRDefault="00677BAF" w:rsidP="0077337F">
      <w:pPr>
        <w:pStyle w:val="BodyText"/>
        <w:spacing w:before="3"/>
        <w:ind w:right="-175" w:firstLine="120"/>
        <w:rPr>
          <w:bCs/>
        </w:rPr>
      </w:pPr>
      <w:r w:rsidRPr="00D66D93">
        <w:rPr>
          <w:bCs/>
          <w:noProof/>
        </w:rPr>
        <w:drawing>
          <wp:inline distT="0" distB="0" distL="0" distR="0" wp14:anchorId="18FC8176" wp14:editId="29FF5932">
            <wp:extent cx="1906905" cy="721995"/>
            <wp:effectExtent l="0" t="0" r="0" b="1905"/>
            <wp:docPr id="3" name="image2.jpeg" descr="RB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RBB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6905" cy="721995"/>
                    </a:xfrm>
                    <a:prstGeom prst="rect">
                      <a:avLst/>
                    </a:prstGeom>
                  </pic:spPr>
                </pic:pic>
              </a:graphicData>
            </a:graphic>
          </wp:inline>
        </w:drawing>
      </w:r>
    </w:p>
    <w:sectPr w:rsidR="008E72AA" w:rsidRPr="00D66D93" w:rsidSect="00D90136">
      <w:type w:val="continuous"/>
      <w:pgSz w:w="11910" w:h="16840"/>
      <w:pgMar w:top="0" w:right="570" w:bottom="28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627C"/>
    <w:multiLevelType w:val="hybridMultilevel"/>
    <w:tmpl w:val="E5C42764"/>
    <w:lvl w:ilvl="0" w:tplc="921CBDC6">
      <w:start w:val="1"/>
      <w:numFmt w:val="lowerLetter"/>
      <w:lvlText w:val="%1)"/>
      <w:lvlJc w:val="left"/>
      <w:pPr>
        <w:ind w:left="840" w:hanging="361"/>
      </w:pPr>
      <w:rPr>
        <w:rFonts w:ascii="Arial" w:eastAsia="Arial" w:hAnsi="Arial" w:cs="Arial" w:hint="default"/>
        <w:spacing w:val="-1"/>
        <w:w w:val="99"/>
        <w:sz w:val="20"/>
        <w:szCs w:val="20"/>
      </w:rPr>
    </w:lvl>
    <w:lvl w:ilvl="1" w:tplc="0040FA02">
      <w:numFmt w:val="bullet"/>
      <w:lvlText w:val="•"/>
      <w:lvlJc w:val="left"/>
      <w:pPr>
        <w:ind w:left="1886" w:hanging="361"/>
      </w:pPr>
      <w:rPr>
        <w:rFonts w:hint="default"/>
      </w:rPr>
    </w:lvl>
    <w:lvl w:ilvl="2" w:tplc="C9C65F4E">
      <w:numFmt w:val="bullet"/>
      <w:lvlText w:val="•"/>
      <w:lvlJc w:val="left"/>
      <w:pPr>
        <w:ind w:left="2933" w:hanging="361"/>
      </w:pPr>
      <w:rPr>
        <w:rFonts w:hint="default"/>
      </w:rPr>
    </w:lvl>
    <w:lvl w:ilvl="3" w:tplc="B9348BF4">
      <w:numFmt w:val="bullet"/>
      <w:lvlText w:val="•"/>
      <w:lvlJc w:val="left"/>
      <w:pPr>
        <w:ind w:left="3979" w:hanging="361"/>
      </w:pPr>
      <w:rPr>
        <w:rFonts w:hint="default"/>
      </w:rPr>
    </w:lvl>
    <w:lvl w:ilvl="4" w:tplc="8A2AD8D6">
      <w:numFmt w:val="bullet"/>
      <w:lvlText w:val="•"/>
      <w:lvlJc w:val="left"/>
      <w:pPr>
        <w:ind w:left="5026" w:hanging="361"/>
      </w:pPr>
      <w:rPr>
        <w:rFonts w:hint="default"/>
      </w:rPr>
    </w:lvl>
    <w:lvl w:ilvl="5" w:tplc="3448353C">
      <w:numFmt w:val="bullet"/>
      <w:lvlText w:val="•"/>
      <w:lvlJc w:val="left"/>
      <w:pPr>
        <w:ind w:left="6073" w:hanging="361"/>
      </w:pPr>
      <w:rPr>
        <w:rFonts w:hint="default"/>
      </w:rPr>
    </w:lvl>
    <w:lvl w:ilvl="6" w:tplc="A942F1A6">
      <w:numFmt w:val="bullet"/>
      <w:lvlText w:val="•"/>
      <w:lvlJc w:val="left"/>
      <w:pPr>
        <w:ind w:left="7119" w:hanging="361"/>
      </w:pPr>
      <w:rPr>
        <w:rFonts w:hint="default"/>
      </w:rPr>
    </w:lvl>
    <w:lvl w:ilvl="7" w:tplc="F32CA2C8">
      <w:numFmt w:val="bullet"/>
      <w:lvlText w:val="•"/>
      <w:lvlJc w:val="left"/>
      <w:pPr>
        <w:ind w:left="8166" w:hanging="361"/>
      </w:pPr>
      <w:rPr>
        <w:rFonts w:hint="default"/>
      </w:rPr>
    </w:lvl>
    <w:lvl w:ilvl="8" w:tplc="733EAE78">
      <w:numFmt w:val="bullet"/>
      <w:lvlText w:val="•"/>
      <w:lvlJc w:val="left"/>
      <w:pPr>
        <w:ind w:left="9213" w:hanging="361"/>
      </w:pPr>
      <w:rPr>
        <w:rFonts w:hint="default"/>
      </w:rPr>
    </w:lvl>
  </w:abstractNum>
  <w:num w:numId="1" w16cid:durableId="111817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AA"/>
    <w:rsid w:val="002641FC"/>
    <w:rsid w:val="004A773D"/>
    <w:rsid w:val="00537D3D"/>
    <w:rsid w:val="005B2C61"/>
    <w:rsid w:val="00677BAF"/>
    <w:rsid w:val="006B3100"/>
    <w:rsid w:val="006B456C"/>
    <w:rsid w:val="007328BF"/>
    <w:rsid w:val="007564F4"/>
    <w:rsid w:val="0077337F"/>
    <w:rsid w:val="008E72AA"/>
    <w:rsid w:val="00A00F07"/>
    <w:rsid w:val="00B42DAC"/>
    <w:rsid w:val="00CC368D"/>
    <w:rsid w:val="00D66D93"/>
    <w:rsid w:val="00D90136"/>
    <w:rsid w:val="00F11293"/>
    <w:rsid w:val="00F139CA"/>
    <w:rsid w:val="00FC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D8EB"/>
  <w15:docId w15:val="{8FE8DABA-41DB-4F9F-94B9-19734CE0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840" w:hanging="360"/>
    </w:pPr>
  </w:style>
  <w:style w:type="paragraph" w:customStyle="1" w:styleId="TableParagraph">
    <w:name w:val="Table Paragraph"/>
    <w:basedOn w:val="Normal"/>
    <w:uiPriority w:val="1"/>
    <w:qFormat/>
    <w:pPr>
      <w:ind w:left="98"/>
    </w:pPr>
  </w:style>
  <w:style w:type="table" w:styleId="TableGrid">
    <w:name w:val="Table Grid"/>
    <w:basedOn w:val="TableNormal"/>
    <w:uiPriority w:val="39"/>
    <w:rsid w:val="006B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6D93"/>
    <w:rPr>
      <w:color w:val="0000FF" w:themeColor="hyperlink"/>
      <w:u w:val="single"/>
    </w:rPr>
  </w:style>
  <w:style w:type="character" w:styleId="UnresolvedMention">
    <w:name w:val="Unresolved Mention"/>
    <w:basedOn w:val="DefaultParagraphFont"/>
    <w:uiPriority w:val="99"/>
    <w:semiHidden/>
    <w:unhideWhenUsed/>
    <w:rsid w:val="00D66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parkingconsultation@reigate-banstea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igate-banstead.gov.uk/" TargetMode="External"/><Relationship Id="rId5" Type="http://schemas.openxmlformats.org/officeDocument/2006/relationships/hyperlink" Target="http://www.reigate-banstead.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whitiash</dc:creator>
  <cp:lastModifiedBy>Vicky Ellis</cp:lastModifiedBy>
  <cp:revision>5</cp:revision>
  <dcterms:created xsi:type="dcterms:W3CDTF">2022-11-24T15:08:00Z</dcterms:created>
  <dcterms:modified xsi:type="dcterms:W3CDTF">2024-09-03T13:26:00Z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2017-01-12T00:00:00Z</vt:filetime>
  </property>
  <property fmtid="{D5CDD505-2E9C-101B-9397-08002B2CF9AE}" pid="3" name="Creator">
    <vt:lpwstr>Microsoft® Word 2010</vt:lpwstr>
  </property>
  <property fmtid="{D5CDD505-2E9C-101B-9397-08002B2CF9AE}" pid="4" name="LastSaved">
    <vt:filetime>2022-11-21T00:00:00Z</vt:filetime>
  </property>
</Properties>
</file>